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8462" w:type="dxa"/>
        <w:tblInd w:w="96" w:type="dxa"/>
        <w:tblLook w:val="04A0"/>
      </w:tblPr>
      <w:tblGrid>
        <w:gridCol w:w="222"/>
        <w:gridCol w:w="5620"/>
        <w:gridCol w:w="1720"/>
        <w:gridCol w:w="2180"/>
        <w:gridCol w:w="2180"/>
        <w:gridCol w:w="2180"/>
        <w:gridCol w:w="2180"/>
        <w:gridCol w:w="2180"/>
      </w:tblGrid>
      <w:tr w:rsidR="00A54612" w:rsidRPr="008A3190" w:rsidTr="0071494B">
        <w:trPr>
          <w:gridAfter w:val="4"/>
          <w:wAfter w:w="8720" w:type="dxa"/>
          <w:trHeight w:val="330"/>
        </w:trPr>
        <w:tc>
          <w:tcPr>
            <w:tcW w:w="9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4612" w:rsidRPr="004B6154" w:rsidRDefault="00A54612" w:rsidP="0071494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lang w:eastAsia="ru-RU"/>
              </w:rPr>
            </w:pPr>
            <w:r w:rsidRPr="004B6154">
              <w:rPr>
                <w:rFonts w:ascii="Cambria" w:eastAsia="Times New Roman" w:hAnsi="Cambria" w:cs="Arial"/>
                <w:b/>
                <w:bCs/>
                <w:lang w:eastAsia="ru-RU"/>
              </w:rPr>
              <w:t>Утверждены</w:t>
            </w:r>
          </w:p>
          <w:p w:rsidR="00A54612" w:rsidRPr="004B6154" w:rsidRDefault="00A54612" w:rsidP="0071494B">
            <w:pPr>
              <w:spacing w:after="0" w:line="240" w:lineRule="auto"/>
              <w:jc w:val="right"/>
              <w:rPr>
                <w:rFonts w:ascii="Cambria" w:eastAsia="Times New Roman" w:hAnsi="Cambria" w:cs="Arial"/>
                <w:bCs/>
                <w:lang w:eastAsia="ru-RU"/>
              </w:rPr>
            </w:pPr>
            <w:r w:rsidRPr="004B6154">
              <w:rPr>
                <w:rFonts w:ascii="Cambria" w:eastAsia="Times New Roman" w:hAnsi="Cambria" w:cs="Arial"/>
                <w:bCs/>
                <w:lang w:eastAsia="ru-RU"/>
              </w:rPr>
              <w:t>Общим собранием членов НПСРпроект</w:t>
            </w:r>
          </w:p>
          <w:p w:rsidR="00A54612" w:rsidRPr="004B6154" w:rsidRDefault="002F1FDE" w:rsidP="0071494B">
            <w:pPr>
              <w:spacing w:after="0" w:line="240" w:lineRule="auto"/>
              <w:jc w:val="right"/>
              <w:rPr>
                <w:rFonts w:ascii="Cambria" w:eastAsia="Times New Roman" w:hAnsi="Cambria" w:cs="Arial"/>
                <w:bCs/>
                <w:lang w:eastAsia="ru-RU"/>
              </w:rPr>
            </w:pPr>
            <w:r>
              <w:rPr>
                <w:rFonts w:ascii="Cambria" w:eastAsia="Times New Roman" w:hAnsi="Cambria" w:cs="Arial"/>
                <w:bCs/>
                <w:lang w:eastAsia="ru-RU"/>
              </w:rPr>
              <w:t>Протокол № 2 от 15 марта 2012</w:t>
            </w:r>
            <w:r w:rsidR="00A54612" w:rsidRPr="004B6154">
              <w:rPr>
                <w:rFonts w:ascii="Cambria" w:eastAsia="Times New Roman" w:hAnsi="Cambria" w:cs="Arial"/>
                <w:bCs/>
                <w:lang w:eastAsia="ru-RU"/>
              </w:rPr>
              <w:t>г.</w:t>
            </w:r>
          </w:p>
        </w:tc>
      </w:tr>
      <w:tr w:rsidR="00A54612" w:rsidRPr="008A3190" w:rsidTr="0071494B">
        <w:trPr>
          <w:gridAfter w:val="4"/>
          <w:wAfter w:w="8720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4612" w:rsidRPr="008A3190" w:rsidRDefault="00A54612" w:rsidP="0071494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4612" w:rsidRPr="004B6154" w:rsidRDefault="00A54612" w:rsidP="0071494B">
            <w:pPr>
              <w:spacing w:after="0" w:line="240" w:lineRule="auto"/>
              <w:rPr>
                <w:rFonts w:ascii="Cambria" w:eastAsia="Times New Roman" w:hAnsi="Cambria" w:cs="Arial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4612" w:rsidRPr="00FD53D2" w:rsidRDefault="00A54612" w:rsidP="0071494B">
            <w:pPr>
              <w:spacing w:after="0" w:line="240" w:lineRule="auto"/>
              <w:jc w:val="right"/>
              <w:rPr>
                <w:rFonts w:ascii="Cambria" w:eastAsia="Times New Roman" w:hAnsi="Cambria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4612" w:rsidRPr="00FD53D2" w:rsidRDefault="00A54612" w:rsidP="0071494B">
            <w:pPr>
              <w:spacing w:after="0" w:line="240" w:lineRule="auto"/>
              <w:jc w:val="right"/>
              <w:rPr>
                <w:rFonts w:ascii="Cambria" w:eastAsia="Times New Roman" w:hAnsi="Cambria" w:cs="Arial"/>
                <w:bCs/>
                <w:sz w:val="24"/>
                <w:szCs w:val="24"/>
                <w:lang w:eastAsia="ru-RU"/>
              </w:rPr>
            </w:pPr>
          </w:p>
        </w:tc>
      </w:tr>
      <w:tr w:rsidR="00A54612" w:rsidRPr="008A3190" w:rsidTr="0071494B">
        <w:trPr>
          <w:trHeight w:val="315"/>
        </w:trPr>
        <w:tc>
          <w:tcPr>
            <w:tcW w:w="9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12" w:rsidRDefault="00A54612" w:rsidP="0071494B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ru-RU"/>
              </w:rPr>
              <w:t>Фактическое поступление и расходование средств</w:t>
            </w:r>
            <w:r w:rsidRPr="00CB682E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ru-RU"/>
              </w:rPr>
              <w:t xml:space="preserve"> НПСРпроект</w:t>
            </w:r>
          </w:p>
          <w:p w:rsidR="00A54612" w:rsidRPr="00CB682E" w:rsidRDefault="002F1FDE" w:rsidP="0071494B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ru-RU"/>
              </w:rPr>
              <w:t xml:space="preserve"> за 2011</w:t>
            </w:r>
            <w:r w:rsidR="00A54612" w:rsidRPr="00CB682E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180" w:type="dxa"/>
          </w:tcPr>
          <w:p w:rsidR="00A54612" w:rsidRPr="008A3190" w:rsidRDefault="00A54612" w:rsidP="0071494B"/>
        </w:tc>
        <w:tc>
          <w:tcPr>
            <w:tcW w:w="2180" w:type="dxa"/>
            <w:vAlign w:val="bottom"/>
          </w:tcPr>
          <w:p w:rsidR="00A54612" w:rsidRPr="008A3190" w:rsidRDefault="00A54612" w:rsidP="0071494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vAlign w:val="bottom"/>
          </w:tcPr>
          <w:p w:rsidR="00A54612" w:rsidRPr="008A3190" w:rsidRDefault="00A54612" w:rsidP="0071494B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vAlign w:val="bottom"/>
          </w:tcPr>
          <w:p w:rsidR="00A54612" w:rsidRPr="008A3190" w:rsidRDefault="00A54612" w:rsidP="0071494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</w:tr>
      <w:tr w:rsidR="00A54612" w:rsidRPr="008A3190" w:rsidTr="0071494B">
        <w:trPr>
          <w:gridAfter w:val="4"/>
          <w:wAfter w:w="8720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12" w:rsidRPr="008A3190" w:rsidRDefault="00A54612" w:rsidP="0071494B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12" w:rsidRPr="008A3190" w:rsidRDefault="00A54612" w:rsidP="0071494B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12" w:rsidRPr="008A3190" w:rsidRDefault="00A54612" w:rsidP="0071494B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12" w:rsidRPr="008A3190" w:rsidRDefault="00A54612" w:rsidP="0071494B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</w:tr>
      <w:tr w:rsidR="00A54612" w:rsidRPr="008A3190" w:rsidTr="0071494B">
        <w:trPr>
          <w:gridAfter w:val="4"/>
          <w:wAfter w:w="8720" w:type="dxa"/>
          <w:trHeight w:val="255"/>
        </w:trPr>
        <w:tc>
          <w:tcPr>
            <w:tcW w:w="5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612" w:rsidRPr="008A3190" w:rsidRDefault="00A54612" w:rsidP="0071494B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Н</w:t>
            </w:r>
            <w:r w:rsidRPr="008A3190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аименование</w:t>
            </w:r>
            <w:r w:rsidR="003D18C4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 xml:space="preserve"> поступлений средств</w:t>
            </w:r>
            <w:r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 xml:space="preserve"> и расходов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612" w:rsidRPr="008A3190" w:rsidRDefault="002F1FDE" w:rsidP="0071494B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Плановые 2011</w:t>
            </w:r>
            <w:r w:rsidR="00A54612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 xml:space="preserve"> г. (в руб.)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612" w:rsidRDefault="00A54612" w:rsidP="0071494B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Фактические</w:t>
            </w:r>
          </w:p>
          <w:p w:rsidR="00A54612" w:rsidRPr="008A3190" w:rsidRDefault="002F1FDE" w:rsidP="0071494B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2011</w:t>
            </w:r>
            <w:r w:rsidR="00A54612" w:rsidRPr="008A3190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 xml:space="preserve"> г</w:t>
            </w:r>
            <w:r w:rsidR="00A54612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. (в руб.)</w:t>
            </w:r>
          </w:p>
        </w:tc>
      </w:tr>
      <w:tr w:rsidR="00A54612" w:rsidRPr="008A3190" w:rsidTr="0071494B">
        <w:trPr>
          <w:gridAfter w:val="4"/>
          <w:wAfter w:w="8720" w:type="dxa"/>
          <w:trHeight w:val="255"/>
        </w:trPr>
        <w:tc>
          <w:tcPr>
            <w:tcW w:w="5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612" w:rsidRPr="008A3190" w:rsidRDefault="00A54612" w:rsidP="0071494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612" w:rsidRPr="008A3190" w:rsidRDefault="00A54612" w:rsidP="0071494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612" w:rsidRPr="008A3190" w:rsidRDefault="00A54612" w:rsidP="0071494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54612" w:rsidRPr="008A3190" w:rsidTr="0071494B">
        <w:trPr>
          <w:gridAfter w:val="4"/>
          <w:wAfter w:w="8720" w:type="dxa"/>
          <w:trHeight w:val="255"/>
        </w:trPr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612" w:rsidRPr="008A3190" w:rsidRDefault="00A54612" w:rsidP="0071494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8A319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612" w:rsidRPr="008A3190" w:rsidRDefault="00A54612" w:rsidP="0071494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8A319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612" w:rsidRPr="008A3190" w:rsidRDefault="00A54612" w:rsidP="0071494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3</w:t>
            </w:r>
          </w:p>
        </w:tc>
      </w:tr>
      <w:tr w:rsidR="00A54612" w:rsidRPr="008A3190" w:rsidTr="0071494B">
        <w:trPr>
          <w:gridAfter w:val="4"/>
          <w:wAfter w:w="8720" w:type="dxa"/>
          <w:trHeight w:val="330"/>
        </w:trPr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612" w:rsidRPr="008A3190" w:rsidRDefault="00A54612" w:rsidP="0071494B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  <w:lang w:eastAsia="ru-RU"/>
              </w:rPr>
            </w:pPr>
            <w:r w:rsidRPr="008A3190">
              <w:rPr>
                <w:rFonts w:ascii="Cambria" w:eastAsia="Times New Roman" w:hAnsi="Cambria" w:cs="Arial"/>
                <w:b/>
                <w:bCs/>
                <w:sz w:val="26"/>
                <w:szCs w:val="26"/>
                <w:lang w:eastAsia="ru-RU"/>
              </w:rPr>
              <w:t>Поступило средств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612" w:rsidRPr="008A3190" w:rsidRDefault="00A54612" w:rsidP="0071494B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8A319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612" w:rsidRPr="008A3190" w:rsidRDefault="00A54612" w:rsidP="0071494B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8A319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 </w:t>
            </w:r>
          </w:p>
        </w:tc>
      </w:tr>
      <w:tr w:rsidR="00A54612" w:rsidRPr="008A3190" w:rsidTr="0071494B">
        <w:trPr>
          <w:gridAfter w:val="4"/>
          <w:wAfter w:w="8720" w:type="dxa"/>
          <w:trHeight w:val="255"/>
        </w:trPr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4612" w:rsidRPr="008A3190" w:rsidRDefault="00A54612" w:rsidP="0071494B">
            <w:pPr>
              <w:spacing w:after="0" w:line="240" w:lineRule="auto"/>
              <w:rPr>
                <w:rFonts w:ascii="Cambria" w:eastAsia="Times New Roman" w:hAnsi="Cambria" w:cs="Arial"/>
                <w:i/>
                <w:iCs/>
                <w:sz w:val="20"/>
                <w:szCs w:val="20"/>
                <w:lang w:eastAsia="ru-RU"/>
              </w:rPr>
            </w:pPr>
            <w:r w:rsidRPr="008A3190">
              <w:rPr>
                <w:rFonts w:ascii="Cambria" w:eastAsia="Times New Roman" w:hAnsi="Cambria" w:cs="Arial"/>
                <w:i/>
                <w:iCs/>
                <w:sz w:val="20"/>
                <w:szCs w:val="20"/>
                <w:lang w:eastAsia="ru-RU"/>
              </w:rPr>
              <w:t>вступительные взносы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612" w:rsidRPr="00810B8D" w:rsidRDefault="002F1FDE" w:rsidP="0071494B">
            <w:pPr>
              <w:spacing w:after="0" w:line="240" w:lineRule="auto"/>
              <w:jc w:val="right"/>
              <w:rPr>
                <w:rFonts w:ascii="Cambria" w:eastAsia="Times New Roman" w:hAnsi="Cambria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Arial"/>
                <w:i/>
                <w:iCs/>
                <w:sz w:val="20"/>
                <w:szCs w:val="20"/>
                <w:lang w:eastAsia="ru-RU"/>
              </w:rPr>
              <w:t>12</w:t>
            </w:r>
            <w:r w:rsidR="00A54612">
              <w:rPr>
                <w:rFonts w:ascii="Cambria" w:eastAsia="Times New Roman" w:hAnsi="Cambria" w:cs="Arial"/>
                <w:i/>
                <w:iCs/>
                <w:sz w:val="20"/>
                <w:szCs w:val="20"/>
                <w:lang w:eastAsia="ru-RU"/>
              </w:rPr>
              <w:t>0 000</w:t>
            </w:r>
            <w:r w:rsidR="00A54612" w:rsidRPr="00810B8D">
              <w:rPr>
                <w:rFonts w:ascii="Cambria" w:eastAsia="Times New Roman" w:hAnsi="Cambria" w:cs="Arial"/>
                <w:i/>
                <w:iCs/>
                <w:sz w:val="20"/>
                <w:szCs w:val="20"/>
                <w:lang w:eastAsia="ru-RU"/>
              </w:rPr>
              <w:t>,</w:t>
            </w:r>
            <w:r w:rsidR="00A54612">
              <w:rPr>
                <w:rFonts w:ascii="Cambria" w:eastAsia="Times New Roman" w:hAnsi="Cambria" w:cs="Arial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612" w:rsidRPr="008A3190" w:rsidRDefault="00A765B6" w:rsidP="0071494B">
            <w:pPr>
              <w:spacing w:after="0" w:line="240" w:lineRule="auto"/>
              <w:jc w:val="right"/>
              <w:rPr>
                <w:rFonts w:ascii="Cambria" w:eastAsia="Times New Roman" w:hAnsi="Cambria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Arial"/>
                <w:i/>
                <w:iCs/>
                <w:sz w:val="20"/>
                <w:szCs w:val="20"/>
                <w:lang w:eastAsia="ru-RU"/>
              </w:rPr>
              <w:t>270</w:t>
            </w:r>
            <w:r w:rsidR="00A54612" w:rsidRPr="008A3190">
              <w:rPr>
                <w:rFonts w:ascii="Cambria" w:eastAsia="Times New Roman" w:hAnsi="Cambria" w:cs="Arial"/>
                <w:i/>
                <w:iCs/>
                <w:sz w:val="20"/>
                <w:szCs w:val="20"/>
                <w:lang w:eastAsia="ru-RU"/>
              </w:rPr>
              <w:t xml:space="preserve"> 000,00</w:t>
            </w:r>
          </w:p>
        </w:tc>
      </w:tr>
      <w:tr w:rsidR="00A54612" w:rsidRPr="008A3190" w:rsidTr="0071494B">
        <w:trPr>
          <w:gridAfter w:val="4"/>
          <w:wAfter w:w="8720" w:type="dxa"/>
          <w:trHeight w:val="255"/>
        </w:trPr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4612" w:rsidRPr="008A3190" w:rsidRDefault="00A54612" w:rsidP="0071494B">
            <w:pPr>
              <w:spacing w:after="0" w:line="240" w:lineRule="auto"/>
              <w:rPr>
                <w:rFonts w:ascii="Cambria" w:eastAsia="Times New Roman" w:hAnsi="Cambria" w:cs="Arial"/>
                <w:i/>
                <w:iCs/>
                <w:sz w:val="20"/>
                <w:szCs w:val="20"/>
                <w:lang w:eastAsia="ru-RU"/>
              </w:rPr>
            </w:pPr>
            <w:r w:rsidRPr="008A3190">
              <w:rPr>
                <w:rFonts w:ascii="Cambria" w:eastAsia="Times New Roman" w:hAnsi="Cambria" w:cs="Arial"/>
                <w:i/>
                <w:iCs/>
                <w:sz w:val="20"/>
                <w:szCs w:val="20"/>
                <w:lang w:eastAsia="ru-RU"/>
              </w:rPr>
              <w:t>членские взносы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612" w:rsidRPr="00810B8D" w:rsidRDefault="002F1FDE" w:rsidP="0071494B">
            <w:pPr>
              <w:spacing w:after="0" w:line="240" w:lineRule="auto"/>
              <w:jc w:val="right"/>
              <w:rPr>
                <w:rFonts w:ascii="Cambria" w:eastAsia="Times New Roman" w:hAnsi="Cambria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Arial"/>
                <w:i/>
                <w:iCs/>
                <w:sz w:val="20"/>
                <w:szCs w:val="20"/>
                <w:lang w:eastAsia="ru-RU"/>
              </w:rPr>
              <w:t>8 091</w:t>
            </w:r>
            <w:r w:rsidR="00A54612">
              <w:rPr>
                <w:rFonts w:ascii="Cambria" w:eastAsia="Times New Roman" w:hAnsi="Cambria" w:cs="Arial"/>
                <w:i/>
                <w:iCs/>
                <w:sz w:val="20"/>
                <w:szCs w:val="20"/>
                <w:lang w:eastAsia="ru-RU"/>
              </w:rPr>
              <w:t xml:space="preserve"> 000,00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612" w:rsidRPr="008A3190" w:rsidRDefault="00000B55" w:rsidP="0071494B">
            <w:pPr>
              <w:spacing w:after="0" w:line="240" w:lineRule="auto"/>
              <w:jc w:val="right"/>
              <w:rPr>
                <w:rFonts w:ascii="Cambria" w:eastAsia="Times New Roman" w:hAnsi="Cambria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Arial"/>
                <w:i/>
                <w:iCs/>
                <w:sz w:val="20"/>
                <w:szCs w:val="20"/>
                <w:lang w:eastAsia="ru-RU"/>
              </w:rPr>
              <w:t>7 627</w:t>
            </w:r>
            <w:r w:rsidR="00A54612">
              <w:rPr>
                <w:rFonts w:ascii="Cambria" w:eastAsia="Times New Roman" w:hAnsi="Cambria" w:cs="Arial"/>
                <w:i/>
                <w:iCs/>
                <w:sz w:val="20"/>
                <w:szCs w:val="20"/>
                <w:lang w:eastAsia="ru-RU"/>
              </w:rPr>
              <w:t xml:space="preserve"> 00</w:t>
            </w:r>
            <w:r w:rsidR="00A54612" w:rsidRPr="008A3190">
              <w:rPr>
                <w:rFonts w:ascii="Cambria" w:eastAsia="Times New Roman" w:hAnsi="Cambria" w:cs="Arial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A54612" w:rsidRPr="008A3190" w:rsidTr="0071494B">
        <w:trPr>
          <w:gridAfter w:val="4"/>
          <w:wAfter w:w="8720" w:type="dxa"/>
          <w:trHeight w:val="255"/>
        </w:trPr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612" w:rsidRPr="008A3190" w:rsidRDefault="00A54612" w:rsidP="0071494B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8A319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Прочие (проценты банка)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612" w:rsidRPr="008A3190" w:rsidRDefault="002F1FDE" w:rsidP="0071494B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2 5</w:t>
            </w:r>
            <w:r w:rsidR="00A54612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612" w:rsidRPr="008A3190" w:rsidRDefault="00A765B6" w:rsidP="0071494B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00</w:t>
            </w:r>
            <w:r w:rsidR="00A54612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,</w:t>
            </w: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00</w:t>
            </w:r>
          </w:p>
        </w:tc>
      </w:tr>
      <w:tr w:rsidR="00A54612" w:rsidRPr="008A3190" w:rsidTr="0071494B">
        <w:trPr>
          <w:gridAfter w:val="4"/>
          <w:wAfter w:w="8720" w:type="dxa"/>
          <w:trHeight w:val="255"/>
        </w:trPr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612" w:rsidRPr="008A3190" w:rsidRDefault="00A54612" w:rsidP="0071494B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Неиспользованный остаток средств на начало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612" w:rsidRDefault="002F1FDE" w:rsidP="0071494B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1 390 051</w:t>
            </w:r>
            <w:r w:rsidR="00A54612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,</w:t>
            </w: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612" w:rsidRDefault="00A765B6" w:rsidP="0071494B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</w:t>
            </w:r>
            <w:r w:rsidR="00BA0D8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 693 145,27</w:t>
            </w:r>
          </w:p>
        </w:tc>
      </w:tr>
      <w:tr w:rsidR="00A54612" w:rsidRPr="008A3190" w:rsidTr="0071494B">
        <w:trPr>
          <w:gridAfter w:val="4"/>
          <w:wAfter w:w="8720" w:type="dxa"/>
          <w:trHeight w:val="255"/>
        </w:trPr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612" w:rsidRPr="008A3190" w:rsidRDefault="00A54612" w:rsidP="0071494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 xml:space="preserve">        </w:t>
            </w:r>
            <w:r w:rsidRPr="008A3190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Всего поступило средств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612" w:rsidRPr="008A3190" w:rsidRDefault="002F1FDE" w:rsidP="0071494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9 603 551</w:t>
            </w:r>
            <w:r w:rsidR="00A54612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612" w:rsidRPr="008A3190" w:rsidRDefault="00A765B6" w:rsidP="0071494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9</w:t>
            </w:r>
            <w:r w:rsidR="00BA0D87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 590 145,27</w:t>
            </w:r>
          </w:p>
        </w:tc>
      </w:tr>
      <w:tr w:rsidR="00A54612" w:rsidRPr="008A3190" w:rsidTr="0071494B">
        <w:trPr>
          <w:gridAfter w:val="4"/>
          <w:wAfter w:w="8720" w:type="dxa"/>
          <w:trHeight w:val="330"/>
        </w:trPr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612" w:rsidRPr="008A3190" w:rsidRDefault="00EB1281" w:rsidP="0071494B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Cambria" w:eastAsia="Times New Roman" w:hAnsi="Cambria" w:cs="Arial"/>
                <w:b/>
                <w:bCs/>
                <w:sz w:val="26"/>
                <w:szCs w:val="26"/>
                <w:lang w:eastAsia="ru-RU"/>
              </w:rPr>
              <w:t>Израсход</w:t>
            </w:r>
            <w:r w:rsidR="00A54612" w:rsidRPr="008A3190">
              <w:rPr>
                <w:rFonts w:ascii="Cambria" w:eastAsia="Times New Roman" w:hAnsi="Cambria" w:cs="Arial"/>
                <w:b/>
                <w:bCs/>
                <w:sz w:val="26"/>
                <w:szCs w:val="26"/>
                <w:lang w:eastAsia="ru-RU"/>
              </w:rPr>
              <w:t>овано средств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612" w:rsidRPr="008A3190" w:rsidRDefault="00A54612" w:rsidP="0071494B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8A319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612" w:rsidRPr="008A3190" w:rsidRDefault="00A54612" w:rsidP="0071494B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8A319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 </w:t>
            </w:r>
          </w:p>
        </w:tc>
      </w:tr>
      <w:tr w:rsidR="00A54612" w:rsidRPr="008A3190" w:rsidTr="0071494B">
        <w:trPr>
          <w:gridAfter w:val="4"/>
          <w:wAfter w:w="8720" w:type="dxa"/>
          <w:trHeight w:val="255"/>
        </w:trPr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612" w:rsidRPr="008A3190" w:rsidRDefault="00A54612" w:rsidP="0071494B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8A319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Расходы, связанные с оплатой труда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12" w:rsidRPr="008A3190" w:rsidRDefault="002F1FDE" w:rsidP="0071494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 xml:space="preserve">        3 103 675</w:t>
            </w:r>
            <w:r w:rsidR="00A54612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,0</w:t>
            </w: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12" w:rsidRPr="00000B55" w:rsidRDefault="00A54612" w:rsidP="0071494B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ru-RU"/>
              </w:rPr>
            </w:pPr>
            <w:r w:rsidRPr="00000B55"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000B55" w:rsidRPr="00000B55"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ru-RU"/>
              </w:rPr>
              <w:t> 761 439,07</w:t>
            </w:r>
          </w:p>
        </w:tc>
      </w:tr>
      <w:tr w:rsidR="00A54612" w:rsidRPr="008A3190" w:rsidTr="0071494B">
        <w:trPr>
          <w:gridAfter w:val="4"/>
          <w:wAfter w:w="8720" w:type="dxa"/>
          <w:trHeight w:val="255"/>
        </w:trPr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612" w:rsidRPr="008A3190" w:rsidRDefault="00A54612" w:rsidP="0071494B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8A319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Налоги</w:t>
            </w: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,</w:t>
            </w:r>
            <w:r w:rsidRPr="008A319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 xml:space="preserve"> связанные с оплатой труда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12" w:rsidRPr="008A3190" w:rsidRDefault="002F1FDE" w:rsidP="0071494B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 xml:space="preserve">            913 206,6</w:t>
            </w:r>
            <w:r w:rsidR="00A54612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12" w:rsidRPr="00000B55" w:rsidRDefault="00000B55" w:rsidP="0071494B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ru-RU"/>
              </w:rPr>
              <w:t>831 972,00</w:t>
            </w:r>
          </w:p>
        </w:tc>
      </w:tr>
      <w:tr w:rsidR="00A54612" w:rsidRPr="008A3190" w:rsidTr="0071494B">
        <w:trPr>
          <w:gridAfter w:val="4"/>
          <w:wAfter w:w="8720" w:type="dxa"/>
          <w:trHeight w:val="255"/>
        </w:trPr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612" w:rsidRPr="008A3190" w:rsidRDefault="00A54612" w:rsidP="0071494B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8A319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Налоги</w:t>
            </w: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,</w:t>
            </w:r>
            <w:r w:rsidRPr="008A319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 xml:space="preserve"> не связанные с оплатой труда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12" w:rsidRPr="008A3190" w:rsidRDefault="002F1FDE" w:rsidP="0071494B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10</w:t>
            </w:r>
            <w:r w:rsidR="00A54612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0 000,00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12" w:rsidRPr="00000B55" w:rsidRDefault="00F72B84" w:rsidP="0071494B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ru-RU"/>
              </w:rPr>
              <w:t>71 30</w:t>
            </w:r>
            <w:r w:rsidR="00A54612" w:rsidRPr="00000B55"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ru-RU"/>
              </w:rPr>
              <w:t>9,</w:t>
            </w:r>
            <w:r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ru-RU"/>
              </w:rPr>
              <w:t>17</w:t>
            </w:r>
          </w:p>
        </w:tc>
      </w:tr>
      <w:tr w:rsidR="00A54612" w:rsidRPr="008A3190" w:rsidTr="0071494B">
        <w:trPr>
          <w:gridAfter w:val="4"/>
          <w:wAfter w:w="8720" w:type="dxa"/>
          <w:trHeight w:val="255"/>
        </w:trPr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612" w:rsidRPr="008A3190" w:rsidRDefault="00A54612" w:rsidP="0071494B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8A319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Бухгалтерские услуги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12" w:rsidRPr="008A3190" w:rsidRDefault="002F1FDE" w:rsidP="0071494B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210</w:t>
            </w:r>
            <w:r w:rsidR="00A54612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 000,00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12" w:rsidRPr="00000B55" w:rsidRDefault="00A61F4C" w:rsidP="0071494B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ru-RU"/>
              </w:rPr>
              <w:t>210</w:t>
            </w:r>
            <w:r w:rsidR="00A54612" w:rsidRPr="00000B55"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ru-RU"/>
              </w:rPr>
              <w:t xml:space="preserve"> 000,00</w:t>
            </w:r>
          </w:p>
        </w:tc>
      </w:tr>
      <w:tr w:rsidR="00A54612" w:rsidRPr="00771920" w:rsidTr="0071494B">
        <w:trPr>
          <w:gridAfter w:val="4"/>
          <w:wAfter w:w="8720" w:type="dxa"/>
          <w:trHeight w:val="255"/>
        </w:trPr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612" w:rsidRPr="00771920" w:rsidRDefault="002F1FDE" w:rsidP="0071494B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77192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С</w:t>
            </w:r>
            <w:r w:rsidR="00A54612" w:rsidRPr="0077192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лужебные командировки</w:t>
            </w:r>
            <w:r w:rsidRPr="0077192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, командировки по решению 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12" w:rsidRPr="00771920" w:rsidRDefault="002F1FDE" w:rsidP="0071494B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77192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30</w:t>
            </w:r>
            <w:r w:rsidR="00A54612" w:rsidRPr="0077192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0 000,00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12" w:rsidRPr="00771920" w:rsidRDefault="00F72B84" w:rsidP="0071494B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77192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183 498,60</w:t>
            </w:r>
          </w:p>
        </w:tc>
      </w:tr>
      <w:tr w:rsidR="00A54612" w:rsidRPr="00771920" w:rsidTr="0071494B">
        <w:trPr>
          <w:gridAfter w:val="4"/>
          <w:wAfter w:w="8720" w:type="dxa"/>
          <w:trHeight w:val="525"/>
        </w:trPr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612" w:rsidRPr="00771920" w:rsidRDefault="00A54612" w:rsidP="0071494B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77192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Материальные расходы (офисная техника, мебель, инвентарь, канцелярские товары)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612" w:rsidRPr="00771920" w:rsidRDefault="002F1FDE" w:rsidP="0071494B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77192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200</w:t>
            </w:r>
            <w:r w:rsidR="00A54612" w:rsidRPr="0077192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 000,00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612" w:rsidRPr="00771920" w:rsidRDefault="00A54612" w:rsidP="0071494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77192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 xml:space="preserve">             </w:t>
            </w:r>
            <w:r w:rsidR="004127D6" w:rsidRPr="0077192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 xml:space="preserve">        </w:t>
            </w:r>
            <w:r w:rsidRPr="0077192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 xml:space="preserve"> </w:t>
            </w:r>
            <w:r w:rsidR="00A61F4C" w:rsidRPr="0077192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65 564,30</w:t>
            </w:r>
          </w:p>
        </w:tc>
      </w:tr>
      <w:tr w:rsidR="00A54612" w:rsidRPr="00771920" w:rsidTr="0071494B">
        <w:trPr>
          <w:gridAfter w:val="4"/>
          <w:wAfter w:w="8720" w:type="dxa"/>
          <w:trHeight w:val="255"/>
        </w:trPr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612" w:rsidRPr="00771920" w:rsidRDefault="00A54612" w:rsidP="0071494B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77192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Обслуживание автомобиля (с учетом ГСМ)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12" w:rsidRPr="00771920" w:rsidRDefault="002F1FDE" w:rsidP="0071494B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77192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108</w:t>
            </w:r>
            <w:r w:rsidR="00A54612" w:rsidRPr="0077192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 000,00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12" w:rsidRPr="00771920" w:rsidRDefault="00F72B84" w:rsidP="0071494B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77192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96 043,21</w:t>
            </w:r>
          </w:p>
        </w:tc>
      </w:tr>
      <w:tr w:rsidR="00A54612" w:rsidRPr="00771920" w:rsidTr="0071494B">
        <w:trPr>
          <w:gridAfter w:val="4"/>
          <w:wAfter w:w="8720" w:type="dxa"/>
          <w:trHeight w:val="255"/>
        </w:trPr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612" w:rsidRPr="00771920" w:rsidRDefault="00A54612" w:rsidP="0071494B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77192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 xml:space="preserve">Обслуживание компьютерной </w:t>
            </w:r>
            <w:r w:rsidR="002F1FDE" w:rsidRPr="0077192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 xml:space="preserve">и иной офисной </w:t>
            </w:r>
            <w:r w:rsidRPr="0077192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техники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12" w:rsidRPr="00771920" w:rsidRDefault="002F1FDE" w:rsidP="0071494B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77192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30</w:t>
            </w:r>
            <w:r w:rsidR="00A54612" w:rsidRPr="0077192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 000,00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12" w:rsidRPr="00771920" w:rsidRDefault="00A61F4C" w:rsidP="0071494B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77192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32 140,00</w:t>
            </w:r>
          </w:p>
        </w:tc>
      </w:tr>
      <w:tr w:rsidR="00A54612" w:rsidRPr="00771920" w:rsidTr="0071494B">
        <w:trPr>
          <w:gridAfter w:val="4"/>
          <w:wAfter w:w="8720" w:type="dxa"/>
          <w:trHeight w:val="255"/>
        </w:trPr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612" w:rsidRPr="00771920" w:rsidRDefault="00A54612" w:rsidP="0071494B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77192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Аренда офиса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12" w:rsidRPr="00771920" w:rsidRDefault="00A54612" w:rsidP="0071494B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77192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273 000,00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12" w:rsidRPr="00771920" w:rsidRDefault="00F72B84" w:rsidP="0071494B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77192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273 000,00</w:t>
            </w:r>
            <w:r w:rsidR="00A54612" w:rsidRPr="0077192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 </w:t>
            </w:r>
          </w:p>
        </w:tc>
      </w:tr>
      <w:tr w:rsidR="00A54612" w:rsidRPr="00771920" w:rsidTr="0071494B">
        <w:trPr>
          <w:gridAfter w:val="4"/>
          <w:wAfter w:w="8720" w:type="dxa"/>
          <w:trHeight w:val="255"/>
        </w:trPr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612" w:rsidRPr="00771920" w:rsidRDefault="00A54612" w:rsidP="0071494B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77192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Охрана офиса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12" w:rsidRPr="00771920" w:rsidRDefault="002F1FDE" w:rsidP="0071494B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77192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30</w:t>
            </w:r>
            <w:r w:rsidR="00A54612" w:rsidRPr="0077192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 000,00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12" w:rsidRPr="00771920" w:rsidRDefault="00A54612" w:rsidP="00A61F4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77192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 </w:t>
            </w:r>
            <w:r w:rsidR="00A61F4C" w:rsidRPr="0077192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30 000,00</w:t>
            </w:r>
          </w:p>
        </w:tc>
      </w:tr>
      <w:tr w:rsidR="002F1FDE" w:rsidRPr="00771920" w:rsidTr="0071494B">
        <w:trPr>
          <w:gridAfter w:val="4"/>
          <w:wAfter w:w="8720" w:type="dxa"/>
          <w:trHeight w:val="255"/>
        </w:trPr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FDE" w:rsidRPr="00771920" w:rsidRDefault="00FD0871" w:rsidP="0071494B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77192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Расходы на перевод жилого помещения в нежилое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FDE" w:rsidRPr="00771920" w:rsidRDefault="00FD0871" w:rsidP="0071494B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77192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180 000,00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FDE" w:rsidRPr="00771920" w:rsidRDefault="00C24683" w:rsidP="0071494B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77192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53 450,00</w:t>
            </w:r>
          </w:p>
        </w:tc>
      </w:tr>
      <w:tr w:rsidR="00FD0871" w:rsidRPr="00771920" w:rsidTr="0071494B">
        <w:trPr>
          <w:gridAfter w:val="4"/>
          <w:wAfter w:w="8720" w:type="dxa"/>
          <w:trHeight w:val="255"/>
        </w:trPr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871" w:rsidRPr="00771920" w:rsidRDefault="00FD0871" w:rsidP="0071494B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77192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Оплата услуг агентства недвижимости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71" w:rsidRPr="00771920" w:rsidRDefault="00FD0871" w:rsidP="0071494B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77192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180 000,00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71" w:rsidRPr="00771920" w:rsidRDefault="00C24683" w:rsidP="0071494B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77192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180 000,00</w:t>
            </w:r>
          </w:p>
        </w:tc>
      </w:tr>
      <w:tr w:rsidR="00FD0871" w:rsidRPr="00771920" w:rsidTr="0071494B">
        <w:trPr>
          <w:gridAfter w:val="4"/>
          <w:wAfter w:w="8720" w:type="dxa"/>
          <w:trHeight w:val="255"/>
        </w:trPr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871" w:rsidRPr="00771920" w:rsidRDefault="00FD0871" w:rsidP="0071494B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77192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Ремонт офиса (в т.ч. проектные работы)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71" w:rsidRPr="00771920" w:rsidRDefault="00FD0871" w:rsidP="0071494B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77192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2 500 000,00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71" w:rsidRPr="00771920" w:rsidRDefault="00C24683" w:rsidP="0071494B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77192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</w:t>
            </w:r>
            <w:r w:rsidR="00A61F4C" w:rsidRPr="0077192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 043 827,90</w:t>
            </w:r>
          </w:p>
        </w:tc>
      </w:tr>
      <w:tr w:rsidR="00A54612" w:rsidRPr="00771920" w:rsidTr="0071494B">
        <w:trPr>
          <w:gridAfter w:val="4"/>
          <w:wAfter w:w="8720" w:type="dxa"/>
          <w:trHeight w:val="255"/>
        </w:trPr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12" w:rsidRPr="00771920" w:rsidRDefault="00A54612" w:rsidP="0071494B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77192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 xml:space="preserve">Информационные услуги </w:t>
            </w:r>
            <w:r w:rsidR="00FD0871" w:rsidRPr="0077192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(обслуживание интернет-сайта</w:t>
            </w:r>
            <w:r w:rsidRPr="0077192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12" w:rsidRPr="00771920" w:rsidRDefault="00FD0871" w:rsidP="0071494B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77192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31 25</w:t>
            </w:r>
            <w:r w:rsidR="00A54612" w:rsidRPr="0077192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12" w:rsidRPr="00771920" w:rsidRDefault="00A61F4C" w:rsidP="0071494B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77192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15 460,00</w:t>
            </w:r>
          </w:p>
        </w:tc>
      </w:tr>
      <w:tr w:rsidR="00A54612" w:rsidRPr="00771920" w:rsidTr="0071494B">
        <w:trPr>
          <w:gridAfter w:val="4"/>
          <w:wAfter w:w="8720" w:type="dxa"/>
          <w:trHeight w:val="255"/>
        </w:trPr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612" w:rsidRPr="00771920" w:rsidRDefault="00A54612" w:rsidP="0071494B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77192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Нотариальные расходы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12" w:rsidRPr="00771920" w:rsidRDefault="00FD0871" w:rsidP="0071494B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77192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3</w:t>
            </w:r>
            <w:r w:rsidR="00A54612" w:rsidRPr="0077192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 000,00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12" w:rsidRPr="00771920" w:rsidRDefault="00C24683" w:rsidP="0071494B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77192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2 5</w:t>
            </w:r>
            <w:r w:rsidR="004127D6" w:rsidRPr="0077192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  <w:r w:rsidR="00A54612" w:rsidRPr="0077192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0,00</w:t>
            </w:r>
          </w:p>
        </w:tc>
      </w:tr>
      <w:tr w:rsidR="00FD0871" w:rsidRPr="00771920" w:rsidTr="0071494B">
        <w:trPr>
          <w:gridAfter w:val="4"/>
          <w:wAfter w:w="8720" w:type="dxa"/>
          <w:trHeight w:val="255"/>
        </w:trPr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871" w:rsidRPr="00771920" w:rsidRDefault="00FD0871" w:rsidP="0071494B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77192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Оплата госпошлины и иные обязательные платежи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71" w:rsidRPr="00771920" w:rsidRDefault="00FD0871" w:rsidP="0071494B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77192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50 000,00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71" w:rsidRPr="00771920" w:rsidRDefault="00C24683" w:rsidP="0071494B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77192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45 800,00</w:t>
            </w:r>
          </w:p>
        </w:tc>
      </w:tr>
      <w:tr w:rsidR="00A54612" w:rsidRPr="00771920" w:rsidTr="0071494B">
        <w:trPr>
          <w:gridAfter w:val="4"/>
          <w:wAfter w:w="8720" w:type="dxa"/>
          <w:trHeight w:val="255"/>
        </w:trPr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612" w:rsidRPr="00771920" w:rsidRDefault="00A54612" w:rsidP="0071494B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77192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Реклама, работа со средствами массовой информации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12" w:rsidRPr="00771920" w:rsidRDefault="00FD0871" w:rsidP="0071494B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77192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</w:t>
            </w:r>
            <w:r w:rsidR="00A54612" w:rsidRPr="0077192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00 000,00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12" w:rsidRPr="00771920" w:rsidRDefault="00C24683" w:rsidP="0071494B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77192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00</w:t>
            </w:r>
            <w:r w:rsidR="00A54612" w:rsidRPr="0077192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,00</w:t>
            </w:r>
          </w:p>
        </w:tc>
      </w:tr>
      <w:tr w:rsidR="00A54612" w:rsidRPr="00771920" w:rsidTr="0071494B">
        <w:trPr>
          <w:gridAfter w:val="4"/>
          <w:wAfter w:w="8720" w:type="dxa"/>
          <w:trHeight w:val="255"/>
        </w:trPr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612" w:rsidRPr="00771920" w:rsidRDefault="00A54612" w:rsidP="0071494B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77192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Почтовые услуги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12" w:rsidRPr="00771920" w:rsidRDefault="00FD0871" w:rsidP="0071494B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77192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36 25</w:t>
            </w:r>
            <w:r w:rsidR="00A54612" w:rsidRPr="0077192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12" w:rsidRPr="00771920" w:rsidRDefault="00E264C6" w:rsidP="0071494B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77192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44 333,08</w:t>
            </w:r>
          </w:p>
        </w:tc>
      </w:tr>
      <w:tr w:rsidR="00A54612" w:rsidRPr="00771920" w:rsidTr="0071494B">
        <w:trPr>
          <w:gridAfter w:val="4"/>
          <w:wAfter w:w="8720" w:type="dxa"/>
          <w:trHeight w:val="255"/>
        </w:trPr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612" w:rsidRPr="00771920" w:rsidRDefault="00A54612" w:rsidP="0071494B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77192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Банковские услуги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12" w:rsidRPr="00771920" w:rsidRDefault="00FD0871" w:rsidP="0071494B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77192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55</w:t>
            </w:r>
            <w:r w:rsidR="00A54612" w:rsidRPr="0077192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 xml:space="preserve"> 000,00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12" w:rsidRPr="00771920" w:rsidRDefault="00E264C6" w:rsidP="0071494B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77192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59 203,45</w:t>
            </w:r>
          </w:p>
        </w:tc>
      </w:tr>
      <w:tr w:rsidR="00A54612" w:rsidRPr="00771920" w:rsidTr="0071494B">
        <w:trPr>
          <w:gridAfter w:val="4"/>
          <w:wAfter w:w="8720" w:type="dxa"/>
          <w:trHeight w:val="255"/>
        </w:trPr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612" w:rsidRPr="00771920" w:rsidRDefault="00A54612" w:rsidP="0071494B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77192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Целевые мероприятия (собрания, семинары и т.д.)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12" w:rsidRPr="00771920" w:rsidRDefault="00FD0871" w:rsidP="0071494B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77192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10</w:t>
            </w:r>
            <w:r w:rsidR="00A54612" w:rsidRPr="0077192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0 000,00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12" w:rsidRPr="00771920" w:rsidRDefault="00E264C6" w:rsidP="0071494B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77192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93 528,00</w:t>
            </w:r>
          </w:p>
        </w:tc>
      </w:tr>
      <w:tr w:rsidR="00A54612" w:rsidRPr="00771920" w:rsidTr="0071494B">
        <w:trPr>
          <w:gridAfter w:val="4"/>
          <w:wAfter w:w="8720" w:type="dxa"/>
          <w:trHeight w:val="255"/>
        </w:trPr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612" w:rsidRPr="00771920" w:rsidRDefault="00A54612" w:rsidP="0071494B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77192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Аудиторские услуги (внешний аудит)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12" w:rsidRPr="00771920" w:rsidRDefault="00FD0871" w:rsidP="0071494B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77192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50</w:t>
            </w:r>
            <w:r w:rsidR="00A54612" w:rsidRPr="0077192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 000,00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12" w:rsidRPr="00771920" w:rsidRDefault="00E264C6" w:rsidP="0071494B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77192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50</w:t>
            </w:r>
            <w:r w:rsidR="004127D6" w:rsidRPr="0077192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 000,00</w:t>
            </w:r>
            <w:r w:rsidR="00A54612" w:rsidRPr="0077192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 </w:t>
            </w:r>
          </w:p>
        </w:tc>
      </w:tr>
      <w:tr w:rsidR="00A54612" w:rsidRPr="00771920" w:rsidTr="0071494B">
        <w:trPr>
          <w:gridAfter w:val="4"/>
          <w:wAfter w:w="8720" w:type="dxa"/>
          <w:trHeight w:val="255"/>
        </w:trPr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612" w:rsidRPr="00771920" w:rsidRDefault="00A54612" w:rsidP="0071494B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77192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Сотовая связь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12" w:rsidRPr="00771920" w:rsidRDefault="00FD0871" w:rsidP="0071494B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77192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25</w:t>
            </w:r>
            <w:r w:rsidR="00A54612" w:rsidRPr="0077192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 000,00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12" w:rsidRPr="00771920" w:rsidRDefault="004127D6" w:rsidP="0071494B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77192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19</w:t>
            </w:r>
            <w:r w:rsidR="00E264C6" w:rsidRPr="0077192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 551,00</w:t>
            </w:r>
          </w:p>
        </w:tc>
      </w:tr>
      <w:tr w:rsidR="00A54612" w:rsidRPr="00771920" w:rsidTr="0071494B">
        <w:trPr>
          <w:gridAfter w:val="4"/>
          <w:wAfter w:w="8720" w:type="dxa"/>
          <w:trHeight w:val="255"/>
        </w:trPr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612" w:rsidRPr="00771920" w:rsidRDefault="00A54612" w:rsidP="0071494B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77192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Телефонная связь (в т.ч. междугородняя)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12" w:rsidRPr="00771920" w:rsidRDefault="00A54612" w:rsidP="0071494B">
            <w:pPr>
              <w:spacing w:after="0" w:line="240" w:lineRule="auto"/>
              <w:rPr>
                <w:rFonts w:ascii="Cambria" w:eastAsia="Times New Roman" w:hAnsi="Cambria" w:cs="Arial"/>
                <w:bCs/>
                <w:sz w:val="20"/>
                <w:szCs w:val="20"/>
                <w:lang w:eastAsia="ru-RU"/>
              </w:rPr>
            </w:pPr>
            <w:r w:rsidRPr="00771920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 xml:space="preserve">              </w:t>
            </w:r>
            <w:r w:rsidR="00FD0871" w:rsidRPr="00771920">
              <w:rPr>
                <w:rFonts w:ascii="Cambria" w:eastAsia="Times New Roman" w:hAnsi="Cambria" w:cs="Arial"/>
                <w:bCs/>
                <w:sz w:val="20"/>
                <w:szCs w:val="20"/>
                <w:lang w:eastAsia="ru-RU"/>
              </w:rPr>
              <w:t>45</w:t>
            </w:r>
            <w:r w:rsidRPr="00771920">
              <w:rPr>
                <w:rFonts w:ascii="Cambria" w:eastAsia="Times New Roman" w:hAnsi="Cambria" w:cs="Arial"/>
                <w:bCs/>
                <w:sz w:val="20"/>
                <w:szCs w:val="20"/>
                <w:lang w:eastAsia="ru-RU"/>
              </w:rPr>
              <w:t> 000,00</w:t>
            </w:r>
            <w:r w:rsidRPr="00771920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 xml:space="preserve">                              </w:t>
            </w:r>
            <w:r w:rsidRPr="00771920">
              <w:rPr>
                <w:rFonts w:ascii="Cambria" w:eastAsia="Times New Roman" w:hAnsi="Cambria" w:cs="Arial"/>
                <w:bCs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12" w:rsidRPr="00771920" w:rsidRDefault="00A54612" w:rsidP="0071494B">
            <w:pPr>
              <w:spacing w:after="0" w:line="240" w:lineRule="auto"/>
              <w:rPr>
                <w:rFonts w:ascii="Cambria" w:eastAsia="Times New Roman" w:hAnsi="Cambria" w:cs="Arial"/>
                <w:bCs/>
                <w:sz w:val="20"/>
                <w:szCs w:val="20"/>
                <w:lang w:eastAsia="ru-RU"/>
              </w:rPr>
            </w:pPr>
            <w:r w:rsidRPr="00771920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 </w:t>
            </w:r>
            <w:r w:rsidR="004127D6" w:rsidRPr="00771920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 xml:space="preserve">                        </w:t>
            </w:r>
            <w:r w:rsidR="00E264C6" w:rsidRPr="00771920">
              <w:rPr>
                <w:rFonts w:ascii="Cambria" w:eastAsia="Times New Roman" w:hAnsi="Cambria" w:cs="Arial"/>
                <w:bCs/>
                <w:sz w:val="20"/>
                <w:szCs w:val="20"/>
                <w:lang w:eastAsia="ru-RU"/>
              </w:rPr>
              <w:t>19 420,23</w:t>
            </w:r>
          </w:p>
        </w:tc>
      </w:tr>
      <w:tr w:rsidR="00A54612" w:rsidRPr="00771920" w:rsidTr="0071494B">
        <w:trPr>
          <w:gridAfter w:val="4"/>
          <w:wAfter w:w="8720" w:type="dxa"/>
          <w:trHeight w:val="255"/>
        </w:trPr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612" w:rsidRPr="00771920" w:rsidRDefault="00A54612" w:rsidP="0071494B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77192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Интернет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12" w:rsidRPr="00771920" w:rsidRDefault="00FD0871" w:rsidP="0071494B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77192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15</w:t>
            </w:r>
            <w:r w:rsidR="00A54612" w:rsidRPr="0077192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 000,00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12" w:rsidRPr="00771920" w:rsidRDefault="00A61F4C" w:rsidP="0071494B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77192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17 722,83</w:t>
            </w:r>
            <w:r w:rsidR="00A54612" w:rsidRPr="0077192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 </w:t>
            </w:r>
          </w:p>
        </w:tc>
      </w:tr>
      <w:tr w:rsidR="00A54612" w:rsidRPr="00771920" w:rsidTr="0071494B">
        <w:trPr>
          <w:gridAfter w:val="4"/>
          <w:wAfter w:w="8720" w:type="dxa"/>
          <w:trHeight w:val="255"/>
        </w:trPr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612" w:rsidRPr="00771920" w:rsidRDefault="00FD0871" w:rsidP="0071494B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77192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Лицензионно</w:t>
            </w:r>
            <w:r w:rsidR="00A54612" w:rsidRPr="0077192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е программ</w:t>
            </w:r>
            <w:r w:rsidRPr="0077192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ное обеспечение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12" w:rsidRPr="00771920" w:rsidRDefault="00FD0871" w:rsidP="0071494B">
            <w:pPr>
              <w:spacing w:after="0" w:line="240" w:lineRule="auto"/>
              <w:jc w:val="right"/>
              <w:rPr>
                <w:rFonts w:ascii="Cambria" w:eastAsia="Times New Roman" w:hAnsi="Cambria" w:cs="Arial"/>
                <w:bCs/>
                <w:sz w:val="20"/>
                <w:szCs w:val="20"/>
                <w:lang w:eastAsia="ru-RU"/>
              </w:rPr>
            </w:pPr>
            <w:r w:rsidRPr="00771920">
              <w:rPr>
                <w:rFonts w:ascii="Cambria" w:eastAsia="Times New Roman" w:hAnsi="Cambria" w:cs="Arial"/>
                <w:bCs/>
                <w:sz w:val="20"/>
                <w:szCs w:val="20"/>
                <w:lang w:eastAsia="ru-RU"/>
              </w:rPr>
              <w:t>2</w:t>
            </w:r>
            <w:r w:rsidR="00A54612" w:rsidRPr="00771920">
              <w:rPr>
                <w:rFonts w:ascii="Cambria" w:eastAsia="Times New Roman" w:hAnsi="Cambria" w:cs="Arial"/>
                <w:bCs/>
                <w:sz w:val="20"/>
                <w:szCs w:val="20"/>
                <w:lang w:eastAsia="ru-RU"/>
              </w:rPr>
              <w:t xml:space="preserve">0 000,00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12" w:rsidRPr="00771920" w:rsidRDefault="00A54612" w:rsidP="00A61F4C">
            <w:pPr>
              <w:spacing w:after="0" w:line="240" w:lineRule="auto"/>
              <w:jc w:val="right"/>
              <w:rPr>
                <w:rFonts w:ascii="Cambria" w:eastAsia="Times New Roman" w:hAnsi="Cambria" w:cs="Arial"/>
                <w:bCs/>
                <w:sz w:val="20"/>
                <w:szCs w:val="20"/>
                <w:lang w:eastAsia="ru-RU"/>
              </w:rPr>
            </w:pPr>
            <w:r w:rsidRPr="00771920">
              <w:rPr>
                <w:rFonts w:ascii="Cambria" w:eastAsia="Times New Roman" w:hAnsi="Cambria" w:cs="Arial"/>
                <w:bCs/>
                <w:sz w:val="20"/>
                <w:szCs w:val="20"/>
                <w:lang w:eastAsia="ru-RU"/>
              </w:rPr>
              <w:t> </w:t>
            </w:r>
            <w:r w:rsidR="00A61F4C" w:rsidRPr="00771920">
              <w:rPr>
                <w:rFonts w:ascii="Cambria" w:eastAsia="Times New Roman" w:hAnsi="Cambria" w:cs="Arial"/>
                <w:bCs/>
                <w:sz w:val="20"/>
                <w:szCs w:val="20"/>
                <w:lang w:eastAsia="ru-RU"/>
              </w:rPr>
              <w:t>40 125,40</w:t>
            </w:r>
          </w:p>
        </w:tc>
      </w:tr>
      <w:tr w:rsidR="00A54612" w:rsidRPr="00771920" w:rsidTr="0071494B">
        <w:trPr>
          <w:gridAfter w:val="4"/>
          <w:wAfter w:w="8720" w:type="dxa"/>
          <w:trHeight w:val="255"/>
        </w:trPr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12" w:rsidRPr="00771920" w:rsidRDefault="00A54612" w:rsidP="0071494B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77192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 xml:space="preserve">Приобретение служебного автомобиля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12" w:rsidRPr="00771920" w:rsidRDefault="00A54612" w:rsidP="0071494B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77192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12" w:rsidRPr="00771920" w:rsidRDefault="004127D6" w:rsidP="0071494B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77192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0,00</w:t>
            </w:r>
          </w:p>
        </w:tc>
      </w:tr>
      <w:tr w:rsidR="00A54612" w:rsidRPr="00771920" w:rsidTr="0071494B">
        <w:trPr>
          <w:gridAfter w:val="4"/>
          <w:wAfter w:w="8720" w:type="dxa"/>
          <w:trHeight w:val="255"/>
        </w:trPr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12" w:rsidRPr="00771920" w:rsidRDefault="00A54612" w:rsidP="0071494B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77192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Разработка Стандартов НПСРпроект</w:t>
            </w:r>
            <w:r w:rsidR="00FD0871" w:rsidRPr="0077192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 xml:space="preserve"> и иных документов (продуктов)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12" w:rsidRPr="00771920" w:rsidRDefault="00FD0871" w:rsidP="0071494B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77192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3</w:t>
            </w:r>
            <w:r w:rsidR="00A54612" w:rsidRPr="0077192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00 000,00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12" w:rsidRPr="00771920" w:rsidRDefault="00373D33" w:rsidP="00373D33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77192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 xml:space="preserve">                                 </w:t>
            </w:r>
            <w:r w:rsidR="00E264C6" w:rsidRPr="0077192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259 851,70</w:t>
            </w:r>
            <w:r w:rsidR="00A54612" w:rsidRPr="0077192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 </w:t>
            </w:r>
          </w:p>
        </w:tc>
      </w:tr>
      <w:tr w:rsidR="00A54612" w:rsidRPr="00771920" w:rsidTr="0071494B">
        <w:trPr>
          <w:gridAfter w:val="4"/>
          <w:wAfter w:w="8720" w:type="dxa"/>
          <w:trHeight w:val="255"/>
        </w:trPr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12" w:rsidRPr="00771920" w:rsidRDefault="00A54612" w:rsidP="0071494B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77192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Судебные расходы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4612" w:rsidRPr="00771920" w:rsidRDefault="00A54612" w:rsidP="0071494B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77192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612" w:rsidRPr="00771920" w:rsidRDefault="00373D33" w:rsidP="0071494B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77192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  <w:r w:rsidR="004127D6" w:rsidRPr="0077192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0,00</w:t>
            </w:r>
          </w:p>
        </w:tc>
      </w:tr>
      <w:tr w:rsidR="00A54612" w:rsidRPr="00771920" w:rsidTr="0071494B">
        <w:trPr>
          <w:gridAfter w:val="4"/>
          <w:wAfter w:w="8720" w:type="dxa"/>
          <w:trHeight w:val="255"/>
        </w:trPr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12" w:rsidRPr="00771920" w:rsidRDefault="00A54612" w:rsidP="0071494B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77192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Резервный фонд Директора (используется по решению Директора)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12" w:rsidRPr="00771920" w:rsidRDefault="00A54612" w:rsidP="0071494B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77192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200 000,00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12" w:rsidRPr="00771920" w:rsidRDefault="00373D33" w:rsidP="0071494B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77192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  <w:r w:rsidR="00F90C13" w:rsidRPr="0077192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0,00</w:t>
            </w:r>
            <w:r w:rsidR="00A54612" w:rsidRPr="0077192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 </w:t>
            </w:r>
          </w:p>
        </w:tc>
      </w:tr>
      <w:tr w:rsidR="00A54612" w:rsidRPr="00771920" w:rsidTr="0071494B">
        <w:trPr>
          <w:gridAfter w:val="4"/>
          <w:wAfter w:w="8720" w:type="dxa"/>
          <w:trHeight w:val="255"/>
        </w:trPr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4612" w:rsidRPr="00771920" w:rsidRDefault="00A54612" w:rsidP="0071494B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77192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Резервный фонд Правления (используется по решению Правления)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12" w:rsidRPr="00771920" w:rsidRDefault="00A54612" w:rsidP="0071494B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77192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400 000,00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12" w:rsidRPr="00771920" w:rsidRDefault="00F90C13" w:rsidP="0071494B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77192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00,00</w:t>
            </w:r>
            <w:r w:rsidR="00A54612" w:rsidRPr="0077192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 </w:t>
            </w:r>
          </w:p>
        </w:tc>
      </w:tr>
      <w:tr w:rsidR="00A54612" w:rsidRPr="00771920" w:rsidTr="0071494B">
        <w:trPr>
          <w:gridAfter w:val="4"/>
          <w:wAfter w:w="8720" w:type="dxa"/>
          <w:trHeight w:val="255"/>
        </w:trPr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612" w:rsidRPr="00771920" w:rsidRDefault="00A54612" w:rsidP="0071494B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77192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Взносы в НОП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12" w:rsidRPr="00771920" w:rsidRDefault="00FD0871" w:rsidP="0071494B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77192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495</w:t>
            </w:r>
            <w:r w:rsidR="00A54612" w:rsidRPr="0077192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 000,00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12" w:rsidRPr="00771920" w:rsidRDefault="00E264C6" w:rsidP="0071494B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77192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490 5</w:t>
            </w:r>
            <w:r w:rsidR="00A54612" w:rsidRPr="0077192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00,00</w:t>
            </w:r>
          </w:p>
        </w:tc>
      </w:tr>
      <w:tr w:rsidR="00A54612" w:rsidRPr="00771920" w:rsidTr="00A765B6">
        <w:trPr>
          <w:gridAfter w:val="4"/>
          <w:wAfter w:w="8720" w:type="dxa"/>
          <w:trHeight w:val="255"/>
        </w:trPr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612" w:rsidRPr="00771920" w:rsidRDefault="00A54612" w:rsidP="0071494B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77192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 xml:space="preserve">Прочие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12" w:rsidRPr="00771920" w:rsidRDefault="00FD0871" w:rsidP="0071494B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77192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10 000,00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12" w:rsidRPr="00771920" w:rsidRDefault="00373D33" w:rsidP="0071494B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77192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8 17</w:t>
            </w:r>
            <w:r w:rsidR="00E264C6" w:rsidRPr="0077192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0,0</w:t>
            </w:r>
            <w:r w:rsidR="00A54612" w:rsidRPr="0077192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</w:tr>
      <w:tr w:rsidR="00A54612" w:rsidRPr="00771920" w:rsidTr="00A765B6">
        <w:trPr>
          <w:gridAfter w:val="4"/>
          <w:wAfter w:w="8720" w:type="dxa"/>
          <w:trHeight w:val="255"/>
        </w:trPr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612" w:rsidRPr="00771920" w:rsidRDefault="00A54612" w:rsidP="0071494B">
            <w:pPr>
              <w:spacing w:after="0" w:line="240" w:lineRule="auto"/>
              <w:rPr>
                <w:rFonts w:ascii="Cambria" w:eastAsia="Times New Roman" w:hAnsi="Cambria" w:cs="Arial"/>
                <w:bCs/>
                <w:sz w:val="20"/>
                <w:szCs w:val="20"/>
                <w:lang w:eastAsia="ru-RU"/>
              </w:rPr>
            </w:pPr>
            <w:r w:rsidRPr="00771920">
              <w:rPr>
                <w:rFonts w:ascii="Cambria" w:eastAsia="Times New Roman" w:hAnsi="Cambria" w:cs="Arial"/>
                <w:bCs/>
                <w:sz w:val="20"/>
                <w:szCs w:val="20"/>
                <w:lang w:eastAsia="ru-RU"/>
              </w:rPr>
              <w:t xml:space="preserve">Приобретение </w:t>
            </w:r>
            <w:r w:rsidR="00A765B6" w:rsidRPr="00771920">
              <w:rPr>
                <w:rFonts w:ascii="Cambria" w:eastAsia="Times New Roman" w:hAnsi="Cambria" w:cs="Arial"/>
                <w:bCs/>
                <w:sz w:val="20"/>
                <w:szCs w:val="20"/>
                <w:lang w:eastAsia="ru-RU"/>
              </w:rPr>
              <w:t xml:space="preserve">основных средств, инвентаря и иного </w:t>
            </w:r>
            <w:r w:rsidR="00A765B6" w:rsidRPr="00771920">
              <w:rPr>
                <w:rFonts w:ascii="Cambria" w:eastAsia="Times New Roman" w:hAnsi="Cambria" w:cs="Arial"/>
                <w:bCs/>
                <w:sz w:val="20"/>
                <w:szCs w:val="20"/>
                <w:lang w:eastAsia="ru-RU"/>
              </w:rPr>
              <w:lastRenderedPageBreak/>
              <w:t>имущества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12" w:rsidRPr="00771920" w:rsidRDefault="00A765B6" w:rsidP="0071494B">
            <w:pPr>
              <w:spacing w:after="0" w:line="240" w:lineRule="auto"/>
              <w:jc w:val="right"/>
              <w:rPr>
                <w:rFonts w:ascii="Cambria" w:eastAsia="Times New Roman" w:hAnsi="Cambria" w:cs="Arial"/>
                <w:bCs/>
                <w:sz w:val="20"/>
                <w:szCs w:val="20"/>
                <w:lang w:eastAsia="ru-RU"/>
              </w:rPr>
            </w:pPr>
            <w:r w:rsidRPr="00771920">
              <w:rPr>
                <w:rFonts w:ascii="Cambria" w:eastAsia="Times New Roman" w:hAnsi="Cambria" w:cs="Arial"/>
                <w:bCs/>
                <w:sz w:val="20"/>
                <w:szCs w:val="20"/>
                <w:lang w:eastAsia="ru-RU"/>
              </w:rPr>
              <w:lastRenderedPageBreak/>
              <w:t>1</w:t>
            </w:r>
            <w:r w:rsidR="00A54612" w:rsidRPr="00771920">
              <w:rPr>
                <w:rFonts w:ascii="Cambria" w:eastAsia="Times New Roman" w:hAnsi="Cambria" w:cs="Arial"/>
                <w:bCs/>
                <w:sz w:val="20"/>
                <w:szCs w:val="20"/>
                <w:lang w:eastAsia="ru-RU"/>
              </w:rPr>
              <w:t>00 000,00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12" w:rsidRPr="00771920" w:rsidRDefault="00F90C13" w:rsidP="0071494B">
            <w:pPr>
              <w:spacing w:after="0" w:line="240" w:lineRule="auto"/>
              <w:jc w:val="right"/>
              <w:rPr>
                <w:rFonts w:ascii="Cambria" w:eastAsia="Times New Roman" w:hAnsi="Cambria" w:cs="Arial"/>
                <w:bCs/>
                <w:sz w:val="20"/>
                <w:szCs w:val="20"/>
                <w:lang w:eastAsia="ru-RU"/>
              </w:rPr>
            </w:pPr>
            <w:r w:rsidRPr="00771920">
              <w:rPr>
                <w:rFonts w:ascii="Cambria" w:eastAsia="Times New Roman" w:hAnsi="Cambria" w:cs="Arial"/>
                <w:bCs/>
                <w:sz w:val="20"/>
                <w:szCs w:val="20"/>
                <w:lang w:eastAsia="ru-RU"/>
              </w:rPr>
              <w:t>00,00</w:t>
            </w:r>
          </w:p>
        </w:tc>
      </w:tr>
      <w:tr w:rsidR="00A54612" w:rsidRPr="00771920" w:rsidTr="0071494B">
        <w:trPr>
          <w:gridAfter w:val="4"/>
          <w:wAfter w:w="8720" w:type="dxa"/>
          <w:trHeight w:val="255"/>
        </w:trPr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612" w:rsidRPr="00771920" w:rsidRDefault="00A54612" w:rsidP="0071494B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77192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lastRenderedPageBreak/>
              <w:t xml:space="preserve">    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612" w:rsidRPr="00771920" w:rsidRDefault="00A54612" w:rsidP="0071494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771920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Всего израсходовано средств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12" w:rsidRPr="00771920" w:rsidRDefault="00A765B6" w:rsidP="0071494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771920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10 163 381</w:t>
            </w:r>
            <w:r w:rsidR="00A54612" w:rsidRPr="00771920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,</w:t>
            </w:r>
            <w:r w:rsidRPr="00771920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612" w:rsidRPr="00771920" w:rsidRDefault="002A6403" w:rsidP="0071494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771920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6 998 409,94</w:t>
            </w:r>
          </w:p>
        </w:tc>
      </w:tr>
    </w:tbl>
    <w:p w:rsidR="00333731" w:rsidRDefault="00333731"/>
    <w:sectPr w:rsidR="00333731" w:rsidSect="00B35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5349" w:rsidRDefault="00235349" w:rsidP="00FD0871">
      <w:pPr>
        <w:spacing w:after="0" w:line="240" w:lineRule="auto"/>
      </w:pPr>
      <w:r>
        <w:separator/>
      </w:r>
    </w:p>
  </w:endnote>
  <w:endnote w:type="continuationSeparator" w:id="1">
    <w:p w:rsidR="00235349" w:rsidRDefault="00235349" w:rsidP="00FD0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5349" w:rsidRDefault="00235349" w:rsidP="00FD0871">
      <w:pPr>
        <w:spacing w:after="0" w:line="240" w:lineRule="auto"/>
      </w:pPr>
      <w:r>
        <w:separator/>
      </w:r>
    </w:p>
  </w:footnote>
  <w:footnote w:type="continuationSeparator" w:id="1">
    <w:p w:rsidR="00235349" w:rsidRDefault="00235349" w:rsidP="00FD08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4612"/>
    <w:rsid w:val="00000B55"/>
    <w:rsid w:val="000118A0"/>
    <w:rsid w:val="00112DF8"/>
    <w:rsid w:val="00180357"/>
    <w:rsid w:val="00207A6C"/>
    <w:rsid w:val="00231D76"/>
    <w:rsid w:val="00235349"/>
    <w:rsid w:val="002A6403"/>
    <w:rsid w:val="002B1A03"/>
    <w:rsid w:val="002F1FDE"/>
    <w:rsid w:val="00314428"/>
    <w:rsid w:val="00333731"/>
    <w:rsid w:val="003434C4"/>
    <w:rsid w:val="00373D33"/>
    <w:rsid w:val="003D18C4"/>
    <w:rsid w:val="00404DDB"/>
    <w:rsid w:val="004127D6"/>
    <w:rsid w:val="004C19A5"/>
    <w:rsid w:val="005D614F"/>
    <w:rsid w:val="00634993"/>
    <w:rsid w:val="0063787E"/>
    <w:rsid w:val="00771920"/>
    <w:rsid w:val="008A17AA"/>
    <w:rsid w:val="008E28F9"/>
    <w:rsid w:val="00954D59"/>
    <w:rsid w:val="009D1DBE"/>
    <w:rsid w:val="009D510E"/>
    <w:rsid w:val="00A54612"/>
    <w:rsid w:val="00A61F4C"/>
    <w:rsid w:val="00A765B6"/>
    <w:rsid w:val="00BA0D87"/>
    <w:rsid w:val="00C209DC"/>
    <w:rsid w:val="00C24683"/>
    <w:rsid w:val="00C833C7"/>
    <w:rsid w:val="00CD5DCB"/>
    <w:rsid w:val="00D36E30"/>
    <w:rsid w:val="00E264C6"/>
    <w:rsid w:val="00EB1281"/>
    <w:rsid w:val="00F72B84"/>
    <w:rsid w:val="00F90C13"/>
    <w:rsid w:val="00FD0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D08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D0871"/>
  </w:style>
  <w:style w:type="paragraph" w:styleId="a5">
    <w:name w:val="footer"/>
    <w:basedOn w:val="a"/>
    <w:link w:val="a6"/>
    <w:uiPriority w:val="99"/>
    <w:semiHidden/>
    <w:unhideWhenUsed/>
    <w:rsid w:val="00FD08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D0871"/>
  </w:style>
  <w:style w:type="paragraph" w:styleId="a7">
    <w:name w:val="No Spacing"/>
    <w:uiPriority w:val="1"/>
    <w:qFormat/>
    <w:rsid w:val="005D614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5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Виктория</cp:lastModifiedBy>
  <cp:revision>20</cp:revision>
  <dcterms:created xsi:type="dcterms:W3CDTF">2011-04-12T09:49:00Z</dcterms:created>
  <dcterms:modified xsi:type="dcterms:W3CDTF">2014-07-09T03:02:00Z</dcterms:modified>
</cp:coreProperties>
</file>