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7160" w:type="dxa"/>
        <w:tblLook w:val="04A0" w:firstRow="1" w:lastRow="0" w:firstColumn="1" w:lastColumn="0" w:noHBand="0" w:noVBand="1"/>
      </w:tblPr>
      <w:tblGrid>
        <w:gridCol w:w="7700"/>
        <w:gridCol w:w="3677"/>
        <w:gridCol w:w="5783"/>
      </w:tblGrid>
      <w:tr w:rsidR="00BD0A83" w:rsidRPr="00BD0A83" w14:paraId="17FB09D1" w14:textId="77777777" w:rsidTr="00BD0A83">
        <w:trPr>
          <w:trHeight w:val="1140"/>
        </w:trPr>
        <w:tc>
          <w:tcPr>
            <w:tcW w:w="8495" w:type="dxa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386A51AE" w14:textId="77777777" w:rsidR="00BD0A83" w:rsidRPr="00BD0A83" w:rsidRDefault="00BD0A83" w:rsidP="00BD0A8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D0A8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Наименование поступлений средств и расходов</w:t>
            </w:r>
          </w:p>
        </w:tc>
        <w:tc>
          <w:tcPr>
            <w:tcW w:w="2410" w:type="dxa"/>
            <w:tcBorders>
              <w:top w:val="single" w:sz="8" w:space="0" w:color="CCCCCC"/>
              <w:left w:val="nil"/>
              <w:bottom w:val="nil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61CC5361" w14:textId="77777777" w:rsidR="00BD0A83" w:rsidRPr="00BD0A83" w:rsidRDefault="00BD0A83" w:rsidP="00BD0A8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D0A8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Плановые 2015 г.</w:t>
            </w:r>
          </w:p>
        </w:tc>
        <w:tc>
          <w:tcPr>
            <w:tcW w:w="6255" w:type="dxa"/>
            <w:tcBorders>
              <w:top w:val="single" w:sz="8" w:space="0" w:color="CCCCCC"/>
              <w:left w:val="nil"/>
              <w:bottom w:val="nil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76A7A1E7" w14:textId="77777777" w:rsidR="00BD0A83" w:rsidRPr="00BD0A83" w:rsidRDefault="00BD0A83" w:rsidP="00BD0A8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D0A8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Фактические</w:t>
            </w:r>
          </w:p>
        </w:tc>
      </w:tr>
      <w:tr w:rsidR="00BD0A83" w:rsidRPr="00BD0A83" w14:paraId="1C7C95C5" w14:textId="77777777" w:rsidTr="00BD0A83">
        <w:trPr>
          <w:trHeight w:val="570"/>
        </w:trPr>
        <w:tc>
          <w:tcPr>
            <w:tcW w:w="8495" w:type="dxa"/>
            <w:vMerge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14B443D0" w14:textId="77777777" w:rsidR="00BD0A83" w:rsidRPr="00BD0A83" w:rsidRDefault="00BD0A83" w:rsidP="00BD0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629A2E78" w14:textId="77777777" w:rsidR="00BD0A83" w:rsidRPr="00BD0A83" w:rsidRDefault="00BD0A83" w:rsidP="00BD0A8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D0A8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(в руб.)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4FF59C5E" w14:textId="77777777" w:rsidR="00BD0A83" w:rsidRPr="00BD0A83" w:rsidRDefault="00BD0A83" w:rsidP="00BD0A8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D0A8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2015 г. (в руб.)</w:t>
            </w:r>
          </w:p>
        </w:tc>
      </w:tr>
      <w:tr w:rsidR="00BD0A83" w:rsidRPr="00BD0A83" w14:paraId="14D25F5E" w14:textId="77777777" w:rsidTr="00BD0A83">
        <w:trPr>
          <w:trHeight w:val="315"/>
        </w:trPr>
        <w:tc>
          <w:tcPr>
            <w:tcW w:w="849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728A7550" w14:textId="77777777" w:rsidR="00BD0A83" w:rsidRPr="00BD0A83" w:rsidRDefault="00BD0A83" w:rsidP="00BD0A8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0A8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44C37A98" w14:textId="77777777" w:rsidR="00BD0A83" w:rsidRPr="00BD0A83" w:rsidRDefault="00BD0A83" w:rsidP="00BD0A8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0A8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1A42EEDD" w14:textId="77777777" w:rsidR="00BD0A83" w:rsidRPr="00BD0A83" w:rsidRDefault="00BD0A83" w:rsidP="00BD0A8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0A83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</w:tr>
      <w:tr w:rsidR="00BD0A83" w:rsidRPr="00BD0A83" w14:paraId="04A95B36" w14:textId="77777777" w:rsidTr="00BD0A83">
        <w:trPr>
          <w:trHeight w:val="720"/>
        </w:trPr>
        <w:tc>
          <w:tcPr>
            <w:tcW w:w="849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65A14CC6" w14:textId="77777777" w:rsidR="00BD0A83" w:rsidRPr="00BD0A83" w:rsidRDefault="00BD0A83" w:rsidP="00BD0A8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D0A8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Планируемое поступление средств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780B2789" w14:textId="77777777" w:rsidR="00BD0A83" w:rsidRPr="00BD0A83" w:rsidRDefault="00BD0A83" w:rsidP="00BD0A8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0A8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5EF8AA47" w14:textId="77777777" w:rsidR="00BD0A83" w:rsidRPr="00BD0A83" w:rsidRDefault="00BD0A83" w:rsidP="00BD0A8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0A8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BD0A83" w:rsidRPr="00BD0A83" w14:paraId="0393E79F" w14:textId="77777777" w:rsidTr="00BD0A83">
        <w:trPr>
          <w:trHeight w:val="720"/>
        </w:trPr>
        <w:tc>
          <w:tcPr>
            <w:tcW w:w="849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701CCBEE" w14:textId="77777777" w:rsidR="00BD0A83" w:rsidRPr="00BD0A83" w:rsidRDefault="00BD0A83" w:rsidP="00BD0A8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0A83">
              <w:rPr>
                <w:rFonts w:ascii="Arial" w:eastAsia="Times New Roman" w:hAnsi="Arial" w:cs="Arial"/>
                <w:color w:val="000000"/>
                <w:lang w:eastAsia="ru-RU"/>
              </w:rPr>
              <w:t>1.Вступительные взносы</w:t>
            </w:r>
            <w:r w:rsidRPr="00BD0A8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 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1BC854D6" w14:textId="77777777" w:rsidR="00BD0A83" w:rsidRPr="00BD0A83" w:rsidRDefault="00BD0A83" w:rsidP="00BD0A8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0A8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6F6B5474" w14:textId="77777777" w:rsidR="00BD0A83" w:rsidRPr="00BD0A83" w:rsidRDefault="00BD0A83" w:rsidP="00BD0A8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0A8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BD0A83" w:rsidRPr="00BD0A83" w14:paraId="356F11D1" w14:textId="77777777" w:rsidTr="00BD0A83">
        <w:trPr>
          <w:trHeight w:val="720"/>
        </w:trPr>
        <w:tc>
          <w:tcPr>
            <w:tcW w:w="849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5C296D71" w14:textId="77777777" w:rsidR="00BD0A83" w:rsidRPr="00BD0A83" w:rsidRDefault="00BD0A83" w:rsidP="00BD0A8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0A83">
              <w:rPr>
                <w:rFonts w:ascii="Arial" w:eastAsia="Times New Roman" w:hAnsi="Arial" w:cs="Arial"/>
                <w:color w:val="000000"/>
                <w:lang w:eastAsia="ru-RU"/>
              </w:rPr>
              <w:t>2.Членские взносы (150*42 000)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3C58681C" w14:textId="77777777" w:rsidR="00BD0A83" w:rsidRPr="00BD0A83" w:rsidRDefault="00BD0A83" w:rsidP="00BD0A8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0A83">
              <w:rPr>
                <w:rFonts w:ascii="Arial" w:eastAsia="Times New Roman" w:hAnsi="Arial" w:cs="Arial"/>
                <w:color w:val="000000"/>
                <w:lang w:eastAsia="ru-RU"/>
              </w:rPr>
              <w:t>6 300 000,00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269ECEC5" w14:textId="77777777" w:rsidR="00BD0A83" w:rsidRPr="00BD0A83" w:rsidRDefault="00BD0A83" w:rsidP="00BD0A8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0A83">
              <w:rPr>
                <w:rFonts w:ascii="Arial" w:eastAsia="Times New Roman" w:hAnsi="Arial" w:cs="Arial"/>
                <w:color w:val="000000"/>
                <w:lang w:eastAsia="ru-RU"/>
              </w:rPr>
              <w:t>6 630 511,00</w:t>
            </w:r>
          </w:p>
        </w:tc>
      </w:tr>
      <w:tr w:rsidR="00BD0A83" w:rsidRPr="00BD0A83" w14:paraId="532C2FD5" w14:textId="77777777" w:rsidTr="00BD0A83">
        <w:trPr>
          <w:trHeight w:val="720"/>
        </w:trPr>
        <w:tc>
          <w:tcPr>
            <w:tcW w:w="849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010B45E3" w14:textId="77777777" w:rsidR="00BD0A83" w:rsidRPr="00BD0A83" w:rsidRDefault="00BD0A83" w:rsidP="00BD0A8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0A83">
              <w:rPr>
                <w:rFonts w:ascii="Arial" w:eastAsia="Times New Roman" w:hAnsi="Arial" w:cs="Arial"/>
                <w:color w:val="000000"/>
                <w:lang w:eastAsia="ru-RU"/>
              </w:rPr>
              <w:t>3.Прочие (проценты банка по «</w:t>
            </w:r>
            <w:proofErr w:type="spellStart"/>
            <w:r w:rsidRPr="00BD0A83">
              <w:rPr>
                <w:rFonts w:ascii="Arial" w:eastAsia="Times New Roman" w:hAnsi="Arial" w:cs="Arial"/>
                <w:color w:val="000000"/>
                <w:lang w:eastAsia="ru-RU"/>
              </w:rPr>
              <w:t>овер</w:t>
            </w:r>
            <w:proofErr w:type="spellEnd"/>
            <w:r w:rsidRPr="00BD0A83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BD0A83">
              <w:rPr>
                <w:rFonts w:ascii="Arial" w:eastAsia="Times New Roman" w:hAnsi="Arial" w:cs="Arial"/>
                <w:color w:val="000000"/>
                <w:lang w:eastAsia="ru-RU"/>
              </w:rPr>
              <w:t>найт</w:t>
            </w:r>
            <w:proofErr w:type="spellEnd"/>
            <w:r w:rsidRPr="00BD0A83">
              <w:rPr>
                <w:rFonts w:ascii="Arial" w:eastAsia="Times New Roman" w:hAnsi="Arial" w:cs="Arial"/>
                <w:color w:val="000000"/>
                <w:lang w:eastAsia="ru-RU"/>
              </w:rPr>
              <w:t>» – с 29 мая по 20 ноября)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2884C978" w14:textId="77777777" w:rsidR="00BD0A83" w:rsidRPr="00BD0A83" w:rsidRDefault="00BD0A83" w:rsidP="00BD0A8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0A8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0931B652" w14:textId="77777777" w:rsidR="00BD0A83" w:rsidRPr="00BD0A83" w:rsidRDefault="00BD0A83" w:rsidP="00BD0A8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0A83">
              <w:rPr>
                <w:rFonts w:ascii="Arial" w:eastAsia="Times New Roman" w:hAnsi="Arial" w:cs="Arial"/>
                <w:color w:val="000000"/>
                <w:lang w:eastAsia="ru-RU"/>
              </w:rPr>
              <w:t>160 808,21</w:t>
            </w:r>
          </w:p>
        </w:tc>
      </w:tr>
      <w:tr w:rsidR="00BD0A83" w:rsidRPr="00BD0A83" w14:paraId="036910F4" w14:textId="77777777" w:rsidTr="00BD0A83">
        <w:trPr>
          <w:trHeight w:val="720"/>
        </w:trPr>
        <w:tc>
          <w:tcPr>
            <w:tcW w:w="849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6133DDE0" w14:textId="77777777" w:rsidR="00BD0A83" w:rsidRPr="00BD0A83" w:rsidRDefault="00BD0A83" w:rsidP="00BD0A8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0A83">
              <w:rPr>
                <w:rFonts w:ascii="Arial" w:eastAsia="Times New Roman" w:hAnsi="Arial" w:cs="Arial"/>
                <w:color w:val="000000"/>
                <w:lang w:eastAsia="ru-RU"/>
              </w:rPr>
              <w:t>4.Неиспользованный остаток средств на начало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1DD3B44B" w14:textId="77777777" w:rsidR="00BD0A83" w:rsidRPr="00BD0A83" w:rsidRDefault="00BD0A83" w:rsidP="00BD0A8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0A83">
              <w:rPr>
                <w:rFonts w:ascii="Arial" w:eastAsia="Times New Roman" w:hAnsi="Arial" w:cs="Arial"/>
                <w:color w:val="000000"/>
                <w:lang w:eastAsia="ru-RU"/>
              </w:rPr>
              <w:t>2 903 072,62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5DB85386" w14:textId="77777777" w:rsidR="00BD0A83" w:rsidRPr="00BD0A83" w:rsidRDefault="00BD0A83" w:rsidP="00BD0A8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0A83">
              <w:rPr>
                <w:rFonts w:ascii="Arial" w:eastAsia="Times New Roman" w:hAnsi="Arial" w:cs="Arial"/>
                <w:color w:val="000000"/>
                <w:lang w:eastAsia="ru-RU"/>
              </w:rPr>
              <w:t>2 781 207,90</w:t>
            </w:r>
          </w:p>
        </w:tc>
      </w:tr>
      <w:tr w:rsidR="00BD0A83" w:rsidRPr="00BD0A83" w14:paraId="079411DA" w14:textId="77777777" w:rsidTr="00BD0A83">
        <w:trPr>
          <w:trHeight w:val="720"/>
        </w:trPr>
        <w:tc>
          <w:tcPr>
            <w:tcW w:w="849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70BC08E0" w14:textId="77777777" w:rsidR="00BD0A83" w:rsidRPr="00BD0A83" w:rsidRDefault="00BD0A83" w:rsidP="00BD0A8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D0A8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78AD67F7" w14:textId="77777777" w:rsidR="00BD0A83" w:rsidRPr="00BD0A83" w:rsidRDefault="00BD0A83" w:rsidP="00BD0A8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D0A8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9 203 072,62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2F7A72D5" w14:textId="77777777" w:rsidR="00BD0A83" w:rsidRPr="00BD0A83" w:rsidRDefault="00BD0A83" w:rsidP="00BD0A8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D0A8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9 572 527,11</w:t>
            </w:r>
          </w:p>
        </w:tc>
      </w:tr>
      <w:tr w:rsidR="00BD0A83" w:rsidRPr="00BD0A83" w14:paraId="0C049AC6" w14:textId="77777777" w:rsidTr="00BD0A83">
        <w:trPr>
          <w:trHeight w:val="720"/>
        </w:trPr>
        <w:tc>
          <w:tcPr>
            <w:tcW w:w="849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567D7BB6" w14:textId="77777777" w:rsidR="00BD0A83" w:rsidRPr="00BD0A83" w:rsidRDefault="00BD0A83" w:rsidP="00BD0A8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D0A8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Планируемое использование средств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26FFD2B4" w14:textId="77777777" w:rsidR="00BD0A83" w:rsidRPr="00BD0A83" w:rsidRDefault="00BD0A83" w:rsidP="00BD0A8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0A8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3F431836" w14:textId="77777777" w:rsidR="00BD0A83" w:rsidRPr="00BD0A83" w:rsidRDefault="00BD0A83" w:rsidP="00BD0A8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0A8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BD0A83" w:rsidRPr="00BD0A83" w14:paraId="1E4BD5E6" w14:textId="77777777" w:rsidTr="00BD0A83">
        <w:trPr>
          <w:trHeight w:val="720"/>
        </w:trPr>
        <w:tc>
          <w:tcPr>
            <w:tcW w:w="849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27B25887" w14:textId="77777777" w:rsidR="00BD0A83" w:rsidRPr="00BD0A83" w:rsidRDefault="00BD0A83" w:rsidP="00BD0A8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0A83">
              <w:rPr>
                <w:rFonts w:ascii="Arial" w:eastAsia="Times New Roman" w:hAnsi="Arial" w:cs="Arial"/>
                <w:color w:val="000000"/>
                <w:lang w:eastAsia="ru-RU"/>
              </w:rPr>
              <w:t>1.Расходы, связанные с оплатой труда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7FFAE82A" w14:textId="77777777" w:rsidR="00BD0A83" w:rsidRPr="00BD0A83" w:rsidRDefault="00BD0A83" w:rsidP="00BD0A8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0A83">
              <w:rPr>
                <w:rFonts w:ascii="Arial" w:eastAsia="Times New Roman" w:hAnsi="Arial" w:cs="Arial"/>
                <w:color w:val="000000"/>
                <w:lang w:eastAsia="ru-RU"/>
              </w:rPr>
              <w:t>3 950 000,00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57A98B24" w14:textId="77777777" w:rsidR="00BD0A83" w:rsidRPr="00BD0A83" w:rsidRDefault="00BD0A83" w:rsidP="00BD0A8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0A83">
              <w:rPr>
                <w:rFonts w:ascii="Arial" w:eastAsia="Times New Roman" w:hAnsi="Arial" w:cs="Arial"/>
                <w:color w:val="000000"/>
                <w:lang w:eastAsia="ru-RU"/>
              </w:rPr>
              <w:t>3 681 654,18 </w:t>
            </w:r>
            <w:r w:rsidRPr="00BD0A8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(-268 345,82)</w:t>
            </w:r>
          </w:p>
        </w:tc>
      </w:tr>
      <w:tr w:rsidR="00BD0A83" w:rsidRPr="00BD0A83" w14:paraId="59811EA1" w14:textId="77777777" w:rsidTr="00BD0A83">
        <w:trPr>
          <w:trHeight w:val="720"/>
        </w:trPr>
        <w:tc>
          <w:tcPr>
            <w:tcW w:w="849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5E5988A8" w14:textId="77777777" w:rsidR="00BD0A83" w:rsidRPr="00BD0A83" w:rsidRDefault="00BD0A83" w:rsidP="00BD0A8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0A83">
              <w:rPr>
                <w:rFonts w:ascii="Arial" w:eastAsia="Times New Roman" w:hAnsi="Arial" w:cs="Arial"/>
                <w:color w:val="000000"/>
                <w:lang w:eastAsia="ru-RU"/>
              </w:rPr>
              <w:t>2.Налоги, связанные с оплатой труда (кроме НДФЛ)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2BDC8666" w14:textId="77777777" w:rsidR="00BD0A83" w:rsidRPr="00BD0A83" w:rsidRDefault="00BD0A83" w:rsidP="00BD0A8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0A83">
              <w:rPr>
                <w:rFonts w:ascii="Arial" w:eastAsia="Times New Roman" w:hAnsi="Arial" w:cs="Arial"/>
                <w:color w:val="000000"/>
                <w:lang w:eastAsia="ru-RU"/>
              </w:rPr>
              <w:t>1 190 000,00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461CCA13" w14:textId="77777777" w:rsidR="00BD0A83" w:rsidRPr="00BD0A83" w:rsidRDefault="00BD0A83" w:rsidP="00BD0A8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0A83">
              <w:rPr>
                <w:rFonts w:ascii="Arial" w:eastAsia="Times New Roman" w:hAnsi="Arial" w:cs="Arial"/>
                <w:color w:val="000000"/>
                <w:lang w:eastAsia="ru-RU"/>
              </w:rPr>
              <w:t>1 035 696,55 </w:t>
            </w:r>
            <w:r w:rsidRPr="00BD0A8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(-154 303,45)</w:t>
            </w:r>
          </w:p>
        </w:tc>
      </w:tr>
      <w:tr w:rsidR="00BD0A83" w:rsidRPr="00BD0A83" w14:paraId="53BDBC86" w14:textId="77777777" w:rsidTr="00BD0A83">
        <w:trPr>
          <w:trHeight w:val="720"/>
        </w:trPr>
        <w:tc>
          <w:tcPr>
            <w:tcW w:w="849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4980FDA0" w14:textId="77777777" w:rsidR="00BD0A83" w:rsidRPr="00BD0A83" w:rsidRDefault="00BD0A83" w:rsidP="00BD0A8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0A8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3.НДФЛ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748EB59E" w14:textId="77777777" w:rsidR="00BD0A83" w:rsidRPr="00BD0A83" w:rsidRDefault="00BD0A83" w:rsidP="00BD0A8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0A83">
              <w:rPr>
                <w:rFonts w:ascii="Arial" w:eastAsia="Times New Roman" w:hAnsi="Arial" w:cs="Arial"/>
                <w:color w:val="000000"/>
                <w:lang w:eastAsia="ru-RU"/>
              </w:rPr>
              <w:t>520 000,00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21DA6E14" w14:textId="77777777" w:rsidR="00BD0A83" w:rsidRPr="00BD0A83" w:rsidRDefault="00BD0A83" w:rsidP="00BD0A8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0A83">
              <w:rPr>
                <w:rFonts w:ascii="Arial" w:eastAsia="Times New Roman" w:hAnsi="Arial" w:cs="Arial"/>
                <w:color w:val="000000"/>
                <w:lang w:eastAsia="ru-RU"/>
              </w:rPr>
              <w:t>472 653,00 </w:t>
            </w:r>
            <w:r w:rsidRPr="00BD0A8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(-47 347,00)</w:t>
            </w:r>
          </w:p>
        </w:tc>
      </w:tr>
      <w:tr w:rsidR="00BD0A83" w:rsidRPr="00BD0A83" w14:paraId="69AD9D3A" w14:textId="77777777" w:rsidTr="00BD0A83">
        <w:trPr>
          <w:trHeight w:val="720"/>
        </w:trPr>
        <w:tc>
          <w:tcPr>
            <w:tcW w:w="849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30F6308E" w14:textId="77777777" w:rsidR="00BD0A83" w:rsidRPr="00BD0A83" w:rsidRDefault="00BD0A83" w:rsidP="00BD0A8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0A83">
              <w:rPr>
                <w:rFonts w:ascii="Arial" w:eastAsia="Times New Roman" w:hAnsi="Arial" w:cs="Arial"/>
                <w:color w:val="000000"/>
                <w:lang w:eastAsia="ru-RU"/>
              </w:rPr>
              <w:t>4.Бухгалтерские услуги (30 000*12)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6FB18330" w14:textId="77777777" w:rsidR="00BD0A83" w:rsidRPr="00BD0A83" w:rsidRDefault="00BD0A83" w:rsidP="00BD0A8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0A83">
              <w:rPr>
                <w:rFonts w:ascii="Arial" w:eastAsia="Times New Roman" w:hAnsi="Arial" w:cs="Arial"/>
                <w:color w:val="000000"/>
                <w:lang w:eastAsia="ru-RU"/>
              </w:rPr>
              <w:t>360 000,00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0802ACD8" w14:textId="77777777" w:rsidR="00BD0A83" w:rsidRPr="00BD0A83" w:rsidRDefault="00BD0A83" w:rsidP="00BD0A8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0A83">
              <w:rPr>
                <w:rFonts w:ascii="Arial" w:eastAsia="Times New Roman" w:hAnsi="Arial" w:cs="Arial"/>
                <w:color w:val="000000"/>
                <w:lang w:eastAsia="ru-RU"/>
              </w:rPr>
              <w:t>360 000,00</w:t>
            </w:r>
          </w:p>
        </w:tc>
      </w:tr>
      <w:tr w:rsidR="00BD0A83" w:rsidRPr="00BD0A83" w14:paraId="6A8D2E8A" w14:textId="77777777" w:rsidTr="00BD0A83">
        <w:trPr>
          <w:trHeight w:val="720"/>
        </w:trPr>
        <w:tc>
          <w:tcPr>
            <w:tcW w:w="8495" w:type="dxa"/>
            <w:vMerge w:val="restar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4475B434" w14:textId="77777777" w:rsidR="00BD0A83" w:rsidRPr="00BD0A83" w:rsidRDefault="00BD0A83" w:rsidP="00BD0A8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0A83">
              <w:rPr>
                <w:rFonts w:ascii="Arial" w:eastAsia="Times New Roman" w:hAnsi="Arial" w:cs="Arial"/>
                <w:color w:val="000000"/>
                <w:lang w:eastAsia="ru-RU"/>
              </w:rPr>
              <w:t>5.Служебные командировки, командировки по решению Правления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728F0B93" w14:textId="77777777" w:rsidR="00BD0A83" w:rsidRPr="00BD0A83" w:rsidRDefault="00BD0A83" w:rsidP="00BD0A8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0A83">
              <w:rPr>
                <w:rFonts w:ascii="Arial" w:eastAsia="Times New Roman" w:hAnsi="Arial" w:cs="Arial"/>
                <w:color w:val="000000"/>
                <w:lang w:eastAsia="ru-RU"/>
              </w:rPr>
              <w:t>50 000,00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74BBFAB0" w14:textId="77777777" w:rsidR="00BD0A83" w:rsidRPr="00BD0A83" w:rsidRDefault="00BD0A83" w:rsidP="00BD0A8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0A8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BD0A83" w:rsidRPr="00BD0A83" w14:paraId="686AA894" w14:textId="77777777" w:rsidTr="00BD0A83">
        <w:trPr>
          <w:trHeight w:val="720"/>
        </w:trPr>
        <w:tc>
          <w:tcPr>
            <w:tcW w:w="8495" w:type="dxa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453F6708" w14:textId="77777777" w:rsidR="00BD0A83" w:rsidRPr="00BD0A83" w:rsidRDefault="00BD0A83" w:rsidP="00BD0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2C608443" w14:textId="77777777" w:rsidR="00BD0A83" w:rsidRPr="00BD0A83" w:rsidRDefault="00BD0A83" w:rsidP="00BD0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0DBEB677" w14:textId="77777777" w:rsidR="00BD0A83" w:rsidRPr="00BD0A83" w:rsidRDefault="00BD0A83" w:rsidP="00BD0A8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0A83">
              <w:rPr>
                <w:rFonts w:ascii="Arial" w:eastAsia="Times New Roman" w:hAnsi="Arial" w:cs="Arial"/>
                <w:color w:val="000000"/>
                <w:lang w:eastAsia="ru-RU"/>
              </w:rPr>
              <w:t>50 000,00</w:t>
            </w:r>
          </w:p>
        </w:tc>
      </w:tr>
      <w:tr w:rsidR="00BD0A83" w:rsidRPr="00BD0A83" w14:paraId="174E43B2" w14:textId="77777777" w:rsidTr="00BD0A83">
        <w:trPr>
          <w:trHeight w:val="720"/>
        </w:trPr>
        <w:tc>
          <w:tcPr>
            <w:tcW w:w="8495" w:type="dxa"/>
            <w:vMerge w:val="restar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5ED21C31" w14:textId="77777777" w:rsidR="00BD0A83" w:rsidRPr="00BD0A83" w:rsidRDefault="00BD0A83" w:rsidP="00BD0A8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0A83">
              <w:rPr>
                <w:rFonts w:ascii="Arial" w:eastAsia="Times New Roman" w:hAnsi="Arial" w:cs="Arial"/>
                <w:color w:val="000000"/>
                <w:lang w:eastAsia="ru-RU"/>
              </w:rPr>
              <w:t>6.Материальные расходы (офисная техника, мебель, инвентарь, канцелярские товары)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3D906941" w14:textId="77777777" w:rsidR="00BD0A83" w:rsidRPr="00BD0A83" w:rsidRDefault="00BD0A83" w:rsidP="00BD0A8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0A83">
              <w:rPr>
                <w:rFonts w:ascii="Arial" w:eastAsia="Times New Roman" w:hAnsi="Arial" w:cs="Arial"/>
                <w:color w:val="000000"/>
                <w:lang w:eastAsia="ru-RU"/>
              </w:rPr>
              <w:t>                                   150 000,00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6822BA34" w14:textId="77777777" w:rsidR="00BD0A83" w:rsidRPr="00BD0A83" w:rsidRDefault="00BD0A83" w:rsidP="00BD0A8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0A8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BD0A83" w:rsidRPr="00BD0A83" w14:paraId="56C5C533" w14:textId="77777777" w:rsidTr="00BD0A83">
        <w:trPr>
          <w:trHeight w:val="720"/>
        </w:trPr>
        <w:tc>
          <w:tcPr>
            <w:tcW w:w="8495" w:type="dxa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3087BF3C" w14:textId="77777777" w:rsidR="00BD0A83" w:rsidRPr="00BD0A83" w:rsidRDefault="00BD0A83" w:rsidP="00BD0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62C023C8" w14:textId="77777777" w:rsidR="00BD0A83" w:rsidRPr="00BD0A83" w:rsidRDefault="00BD0A83" w:rsidP="00BD0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00299856" w14:textId="77777777" w:rsidR="00BD0A83" w:rsidRPr="00BD0A83" w:rsidRDefault="00BD0A83" w:rsidP="00BD0A8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0A83">
              <w:rPr>
                <w:rFonts w:ascii="Arial" w:eastAsia="Times New Roman" w:hAnsi="Arial" w:cs="Arial"/>
                <w:color w:val="000000"/>
                <w:lang w:eastAsia="ru-RU"/>
              </w:rPr>
              <w:t>59 216,07 </w:t>
            </w:r>
            <w:r w:rsidRPr="00BD0A8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(-91 110,93)</w:t>
            </w:r>
          </w:p>
        </w:tc>
      </w:tr>
      <w:tr w:rsidR="00BD0A83" w:rsidRPr="00BD0A83" w14:paraId="6C086DCD" w14:textId="77777777" w:rsidTr="00BD0A83">
        <w:trPr>
          <w:trHeight w:val="720"/>
        </w:trPr>
        <w:tc>
          <w:tcPr>
            <w:tcW w:w="849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7C2B2AF0" w14:textId="77777777" w:rsidR="00BD0A83" w:rsidRPr="00BD0A83" w:rsidRDefault="00BD0A83" w:rsidP="00BD0A8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0A83">
              <w:rPr>
                <w:rFonts w:ascii="Arial" w:eastAsia="Times New Roman" w:hAnsi="Arial" w:cs="Arial"/>
                <w:color w:val="000000"/>
                <w:lang w:eastAsia="ru-RU"/>
              </w:rPr>
              <w:t>7.Обслуживание арендованного автомобиля (с учетом ГСМ)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1F1B399E" w14:textId="77777777" w:rsidR="00BD0A83" w:rsidRPr="00BD0A83" w:rsidRDefault="00BD0A83" w:rsidP="00BD0A8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0A83">
              <w:rPr>
                <w:rFonts w:ascii="Arial" w:eastAsia="Times New Roman" w:hAnsi="Arial" w:cs="Arial"/>
                <w:color w:val="000000"/>
                <w:lang w:eastAsia="ru-RU"/>
              </w:rPr>
              <w:t>220 000,00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727E22C2" w14:textId="77777777" w:rsidR="00BD0A83" w:rsidRPr="00BD0A83" w:rsidRDefault="00BD0A83" w:rsidP="00BD0A8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0A83">
              <w:rPr>
                <w:rFonts w:ascii="Arial" w:eastAsia="Times New Roman" w:hAnsi="Arial" w:cs="Arial"/>
                <w:color w:val="000000"/>
                <w:lang w:eastAsia="ru-RU"/>
              </w:rPr>
              <w:t>180 654,60 </w:t>
            </w:r>
            <w:r w:rsidRPr="00BD0A8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(-39 345,40)</w:t>
            </w:r>
          </w:p>
        </w:tc>
      </w:tr>
      <w:tr w:rsidR="00BD0A83" w:rsidRPr="00BD0A83" w14:paraId="4BFAB395" w14:textId="77777777" w:rsidTr="00BD0A83">
        <w:trPr>
          <w:trHeight w:val="720"/>
        </w:trPr>
        <w:tc>
          <w:tcPr>
            <w:tcW w:w="849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1A693F18" w14:textId="77777777" w:rsidR="00BD0A83" w:rsidRPr="00BD0A83" w:rsidRDefault="00BD0A83" w:rsidP="00BD0A8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0A83">
              <w:rPr>
                <w:rFonts w:ascii="Arial" w:eastAsia="Times New Roman" w:hAnsi="Arial" w:cs="Arial"/>
                <w:color w:val="000000"/>
                <w:lang w:eastAsia="ru-RU"/>
              </w:rPr>
              <w:t>8.Обслуживание компьютерной и иной офисной техники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52A64BAB" w14:textId="77777777" w:rsidR="00BD0A83" w:rsidRPr="00BD0A83" w:rsidRDefault="00BD0A83" w:rsidP="00BD0A8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0A83">
              <w:rPr>
                <w:rFonts w:ascii="Arial" w:eastAsia="Times New Roman" w:hAnsi="Arial" w:cs="Arial"/>
                <w:color w:val="000000"/>
                <w:lang w:eastAsia="ru-RU"/>
              </w:rPr>
              <w:t>40 000,00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50B1B1B1" w14:textId="77777777" w:rsidR="00BD0A83" w:rsidRPr="00BD0A83" w:rsidRDefault="00BD0A83" w:rsidP="00BD0A8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0A83">
              <w:rPr>
                <w:rFonts w:ascii="Arial" w:eastAsia="Times New Roman" w:hAnsi="Arial" w:cs="Arial"/>
                <w:color w:val="000000"/>
                <w:lang w:eastAsia="ru-RU"/>
              </w:rPr>
              <w:t>36 435,00 </w:t>
            </w:r>
            <w:r w:rsidRPr="00BD0A8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(-3 565,00)</w:t>
            </w:r>
          </w:p>
        </w:tc>
      </w:tr>
      <w:tr w:rsidR="00BD0A83" w:rsidRPr="00BD0A83" w14:paraId="54305EC4" w14:textId="77777777" w:rsidTr="00BD0A83">
        <w:trPr>
          <w:trHeight w:val="720"/>
        </w:trPr>
        <w:tc>
          <w:tcPr>
            <w:tcW w:w="849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6BC844A0" w14:textId="77777777" w:rsidR="00BD0A83" w:rsidRPr="00BD0A83" w:rsidRDefault="00BD0A83" w:rsidP="00BD0A8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0A83">
              <w:rPr>
                <w:rFonts w:ascii="Arial" w:eastAsia="Times New Roman" w:hAnsi="Arial" w:cs="Arial"/>
                <w:color w:val="000000"/>
                <w:lang w:eastAsia="ru-RU"/>
              </w:rPr>
              <w:t>9.Оплата жилищно-коммунальных услуг, кап. ремонта (офис)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7CFDA4BC" w14:textId="77777777" w:rsidR="00BD0A83" w:rsidRPr="00BD0A83" w:rsidRDefault="00BD0A83" w:rsidP="00BD0A8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0A83">
              <w:rPr>
                <w:rFonts w:ascii="Arial" w:eastAsia="Times New Roman" w:hAnsi="Arial" w:cs="Arial"/>
                <w:color w:val="000000"/>
                <w:lang w:eastAsia="ru-RU"/>
              </w:rPr>
              <w:t>96 000,00 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29A5AED1" w14:textId="77777777" w:rsidR="00BD0A83" w:rsidRPr="00BD0A83" w:rsidRDefault="00BD0A83" w:rsidP="00BD0A8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0A83">
              <w:rPr>
                <w:rFonts w:ascii="Arial" w:eastAsia="Times New Roman" w:hAnsi="Arial" w:cs="Arial"/>
                <w:color w:val="000000"/>
                <w:lang w:eastAsia="ru-RU"/>
              </w:rPr>
              <w:t>77 919,11 </w:t>
            </w:r>
            <w:r w:rsidRPr="00BD0A8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(-18 080,89)</w:t>
            </w:r>
          </w:p>
        </w:tc>
      </w:tr>
      <w:tr w:rsidR="00BD0A83" w:rsidRPr="00BD0A83" w14:paraId="448854F4" w14:textId="77777777" w:rsidTr="00BD0A83">
        <w:trPr>
          <w:trHeight w:val="720"/>
        </w:trPr>
        <w:tc>
          <w:tcPr>
            <w:tcW w:w="849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5EB0730C" w14:textId="77777777" w:rsidR="00BD0A83" w:rsidRPr="00BD0A83" w:rsidRDefault="00BD0A83" w:rsidP="00BD0A8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0A83">
              <w:rPr>
                <w:rFonts w:ascii="Arial" w:eastAsia="Times New Roman" w:hAnsi="Arial" w:cs="Arial"/>
                <w:color w:val="000000"/>
                <w:lang w:eastAsia="ru-RU"/>
              </w:rPr>
              <w:t>10.Оплата потребленной электроэнергии (офис)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323A7824" w14:textId="77777777" w:rsidR="00BD0A83" w:rsidRPr="00BD0A83" w:rsidRDefault="00BD0A83" w:rsidP="00BD0A8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0A83">
              <w:rPr>
                <w:rFonts w:ascii="Arial" w:eastAsia="Times New Roman" w:hAnsi="Arial" w:cs="Arial"/>
                <w:color w:val="000000"/>
                <w:lang w:eastAsia="ru-RU"/>
              </w:rPr>
              <w:t>28 000,00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081FBC52" w14:textId="77777777" w:rsidR="00BD0A83" w:rsidRPr="00BD0A83" w:rsidRDefault="00BD0A83" w:rsidP="00BD0A8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0A83">
              <w:rPr>
                <w:rFonts w:ascii="Arial" w:eastAsia="Times New Roman" w:hAnsi="Arial" w:cs="Arial"/>
                <w:color w:val="000000"/>
                <w:lang w:eastAsia="ru-RU"/>
              </w:rPr>
              <w:t>28 325,34 </w:t>
            </w:r>
            <w:r w:rsidRPr="00BD0A8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(+325,34)</w:t>
            </w:r>
          </w:p>
        </w:tc>
      </w:tr>
      <w:tr w:rsidR="00BD0A83" w:rsidRPr="00BD0A83" w14:paraId="1D95B8C7" w14:textId="77777777" w:rsidTr="00BD0A83">
        <w:trPr>
          <w:trHeight w:val="720"/>
        </w:trPr>
        <w:tc>
          <w:tcPr>
            <w:tcW w:w="849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3D2FF333" w14:textId="77777777" w:rsidR="00BD0A83" w:rsidRPr="00BD0A83" w:rsidRDefault="00BD0A83" w:rsidP="00BD0A8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0A83">
              <w:rPr>
                <w:rFonts w:ascii="Arial" w:eastAsia="Times New Roman" w:hAnsi="Arial" w:cs="Arial"/>
                <w:color w:val="000000"/>
                <w:lang w:eastAsia="ru-RU"/>
              </w:rPr>
              <w:t>11.Охрана офиса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7391CE35" w14:textId="77777777" w:rsidR="00BD0A83" w:rsidRPr="00BD0A83" w:rsidRDefault="00BD0A83" w:rsidP="00BD0A8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0A83">
              <w:rPr>
                <w:rFonts w:ascii="Arial" w:eastAsia="Times New Roman" w:hAnsi="Arial" w:cs="Arial"/>
                <w:color w:val="000000"/>
                <w:lang w:eastAsia="ru-RU"/>
              </w:rPr>
              <w:t>60 000,00 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3BA0A98F" w14:textId="77777777" w:rsidR="00BD0A83" w:rsidRPr="00BD0A83" w:rsidRDefault="00BD0A83" w:rsidP="00BD0A8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0A83">
              <w:rPr>
                <w:rFonts w:ascii="Arial" w:eastAsia="Times New Roman" w:hAnsi="Arial" w:cs="Arial"/>
                <w:color w:val="000000"/>
                <w:lang w:eastAsia="ru-RU"/>
              </w:rPr>
              <w:t>60 010,48 </w:t>
            </w:r>
            <w:r w:rsidRPr="00BD0A8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(+10,48)</w:t>
            </w:r>
          </w:p>
        </w:tc>
      </w:tr>
      <w:tr w:rsidR="00BD0A83" w:rsidRPr="00BD0A83" w14:paraId="12D240A7" w14:textId="77777777" w:rsidTr="00BD0A83">
        <w:trPr>
          <w:trHeight w:val="720"/>
        </w:trPr>
        <w:tc>
          <w:tcPr>
            <w:tcW w:w="849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13DE7E5E" w14:textId="77777777" w:rsidR="00BD0A83" w:rsidRPr="00BD0A83" w:rsidRDefault="00BD0A83" w:rsidP="00BD0A8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0A83">
              <w:rPr>
                <w:rFonts w:ascii="Arial" w:eastAsia="Times New Roman" w:hAnsi="Arial" w:cs="Arial"/>
                <w:color w:val="000000"/>
                <w:lang w:eastAsia="ru-RU"/>
              </w:rPr>
              <w:t>12.Техническое обслуживание офиса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59A287FB" w14:textId="77777777" w:rsidR="00BD0A83" w:rsidRPr="00BD0A83" w:rsidRDefault="00BD0A83" w:rsidP="00BD0A8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0A83">
              <w:rPr>
                <w:rFonts w:ascii="Arial" w:eastAsia="Times New Roman" w:hAnsi="Arial" w:cs="Arial"/>
                <w:color w:val="000000"/>
                <w:lang w:eastAsia="ru-RU"/>
              </w:rPr>
              <w:t>40 000,00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4B478BFD" w14:textId="77777777" w:rsidR="00BD0A83" w:rsidRPr="00BD0A83" w:rsidRDefault="00BD0A83" w:rsidP="00BD0A8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0A83">
              <w:rPr>
                <w:rFonts w:ascii="Arial" w:eastAsia="Times New Roman" w:hAnsi="Arial" w:cs="Arial"/>
                <w:color w:val="000000"/>
                <w:lang w:eastAsia="ru-RU"/>
              </w:rPr>
              <w:t>9 896,11 </w:t>
            </w:r>
            <w:r w:rsidRPr="00BD0A8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(-30 103,89)</w:t>
            </w:r>
          </w:p>
        </w:tc>
      </w:tr>
      <w:tr w:rsidR="00BD0A83" w:rsidRPr="00BD0A83" w14:paraId="15407F1E" w14:textId="77777777" w:rsidTr="00BD0A83">
        <w:trPr>
          <w:trHeight w:val="720"/>
        </w:trPr>
        <w:tc>
          <w:tcPr>
            <w:tcW w:w="849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2707150B" w14:textId="77777777" w:rsidR="00BD0A83" w:rsidRPr="00BD0A83" w:rsidRDefault="00BD0A83" w:rsidP="00BD0A8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0A8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13.Отделка фасада со стороны входа в офис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55BF20AF" w14:textId="77777777" w:rsidR="00BD0A83" w:rsidRPr="00BD0A83" w:rsidRDefault="00BD0A83" w:rsidP="00BD0A8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0A83">
              <w:rPr>
                <w:rFonts w:ascii="Arial" w:eastAsia="Times New Roman" w:hAnsi="Arial" w:cs="Arial"/>
                <w:color w:val="000000"/>
                <w:lang w:eastAsia="ru-RU"/>
              </w:rPr>
              <w:t>250 000,00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2055C3AD" w14:textId="77777777" w:rsidR="00BD0A83" w:rsidRPr="00BD0A83" w:rsidRDefault="00BD0A83" w:rsidP="00BD0A8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0A83">
              <w:rPr>
                <w:rFonts w:ascii="Arial" w:eastAsia="Times New Roman" w:hAnsi="Arial" w:cs="Arial"/>
                <w:color w:val="000000"/>
                <w:lang w:eastAsia="ru-RU"/>
              </w:rPr>
              <w:t>176 289,40 </w:t>
            </w:r>
            <w:r w:rsidRPr="00BD0A8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(-73 710,60)</w:t>
            </w:r>
          </w:p>
        </w:tc>
      </w:tr>
      <w:tr w:rsidR="00BD0A83" w:rsidRPr="00BD0A83" w14:paraId="772F9CD5" w14:textId="77777777" w:rsidTr="00BD0A83">
        <w:trPr>
          <w:trHeight w:val="720"/>
        </w:trPr>
        <w:tc>
          <w:tcPr>
            <w:tcW w:w="849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66596F5F" w14:textId="77777777" w:rsidR="00BD0A83" w:rsidRPr="00BD0A83" w:rsidRDefault="00BD0A83" w:rsidP="00BD0A8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0A83">
              <w:rPr>
                <w:rFonts w:ascii="Arial" w:eastAsia="Times New Roman" w:hAnsi="Arial" w:cs="Arial"/>
                <w:color w:val="000000"/>
                <w:lang w:eastAsia="ru-RU"/>
              </w:rPr>
              <w:t>14.Информационные услуги (обслуживание интернет-сайта)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101288AD" w14:textId="77777777" w:rsidR="00BD0A83" w:rsidRPr="00BD0A83" w:rsidRDefault="00BD0A83" w:rsidP="00BD0A8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0A83">
              <w:rPr>
                <w:rFonts w:ascii="Arial" w:eastAsia="Times New Roman" w:hAnsi="Arial" w:cs="Arial"/>
                <w:color w:val="000000"/>
                <w:lang w:eastAsia="ru-RU"/>
              </w:rPr>
              <w:t>10 000,00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3211FD4F" w14:textId="77777777" w:rsidR="00BD0A83" w:rsidRPr="00BD0A83" w:rsidRDefault="00BD0A83" w:rsidP="00BD0A8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0A83">
              <w:rPr>
                <w:rFonts w:ascii="Arial" w:eastAsia="Times New Roman" w:hAnsi="Arial" w:cs="Arial"/>
                <w:color w:val="000000"/>
                <w:lang w:eastAsia="ru-RU"/>
              </w:rPr>
              <w:t>13 232,58 </w:t>
            </w:r>
            <w:r w:rsidRPr="00BD0A8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(+3 232,58)</w:t>
            </w:r>
          </w:p>
        </w:tc>
      </w:tr>
      <w:tr w:rsidR="00BD0A83" w:rsidRPr="00BD0A83" w14:paraId="7B6BE63F" w14:textId="77777777" w:rsidTr="00BD0A83">
        <w:trPr>
          <w:trHeight w:val="720"/>
        </w:trPr>
        <w:tc>
          <w:tcPr>
            <w:tcW w:w="849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78A08F1C" w14:textId="77777777" w:rsidR="00BD0A83" w:rsidRPr="00BD0A83" w:rsidRDefault="00BD0A83" w:rsidP="00BD0A8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0A83">
              <w:rPr>
                <w:rFonts w:ascii="Arial" w:eastAsia="Times New Roman" w:hAnsi="Arial" w:cs="Arial"/>
                <w:color w:val="000000"/>
                <w:lang w:eastAsia="ru-RU"/>
              </w:rPr>
              <w:t>15.Нотариальные расходы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429F2F91" w14:textId="77777777" w:rsidR="00BD0A83" w:rsidRPr="00BD0A83" w:rsidRDefault="00BD0A83" w:rsidP="00BD0A8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0A83">
              <w:rPr>
                <w:rFonts w:ascii="Arial" w:eastAsia="Times New Roman" w:hAnsi="Arial" w:cs="Arial"/>
                <w:color w:val="000000"/>
                <w:lang w:eastAsia="ru-RU"/>
              </w:rPr>
              <w:t>2 000,00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6FF09408" w14:textId="77777777" w:rsidR="00BD0A83" w:rsidRPr="00BD0A83" w:rsidRDefault="00BD0A83" w:rsidP="00BD0A8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0A83">
              <w:rPr>
                <w:rFonts w:ascii="Arial" w:eastAsia="Times New Roman" w:hAnsi="Arial" w:cs="Arial"/>
                <w:color w:val="000000"/>
                <w:lang w:eastAsia="ru-RU"/>
              </w:rPr>
              <w:t>1 000,00 </w:t>
            </w:r>
            <w:r w:rsidRPr="00BD0A8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(-1 000,00)</w:t>
            </w:r>
          </w:p>
        </w:tc>
      </w:tr>
      <w:tr w:rsidR="00BD0A83" w:rsidRPr="00BD0A83" w14:paraId="06E9F0C7" w14:textId="77777777" w:rsidTr="00BD0A83">
        <w:trPr>
          <w:trHeight w:val="720"/>
        </w:trPr>
        <w:tc>
          <w:tcPr>
            <w:tcW w:w="849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756CFC17" w14:textId="77777777" w:rsidR="00BD0A83" w:rsidRPr="00BD0A83" w:rsidRDefault="00BD0A83" w:rsidP="00BD0A8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0A83">
              <w:rPr>
                <w:rFonts w:ascii="Arial" w:eastAsia="Times New Roman" w:hAnsi="Arial" w:cs="Arial"/>
                <w:color w:val="000000"/>
                <w:lang w:eastAsia="ru-RU"/>
              </w:rPr>
              <w:t>16.Оплата госпошлины и иные обязательные платежи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710FEC46" w14:textId="77777777" w:rsidR="00BD0A83" w:rsidRPr="00BD0A83" w:rsidRDefault="00BD0A83" w:rsidP="00BD0A8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0A83">
              <w:rPr>
                <w:rFonts w:ascii="Arial" w:eastAsia="Times New Roman" w:hAnsi="Arial" w:cs="Arial"/>
                <w:color w:val="000000"/>
                <w:lang w:eastAsia="ru-RU"/>
              </w:rPr>
              <w:t>10 000,00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0AE82541" w14:textId="77777777" w:rsidR="00BD0A83" w:rsidRPr="00BD0A83" w:rsidRDefault="00BD0A83" w:rsidP="00BD0A8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0A83">
              <w:rPr>
                <w:rFonts w:ascii="Arial" w:eastAsia="Times New Roman" w:hAnsi="Arial" w:cs="Arial"/>
                <w:color w:val="000000"/>
                <w:lang w:eastAsia="ru-RU"/>
              </w:rPr>
              <w:t>2 652,00 </w:t>
            </w:r>
            <w:r w:rsidRPr="00BD0A8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(-7 348,00)</w:t>
            </w:r>
          </w:p>
        </w:tc>
      </w:tr>
      <w:tr w:rsidR="00BD0A83" w:rsidRPr="00BD0A83" w14:paraId="68C208CC" w14:textId="77777777" w:rsidTr="00BD0A83">
        <w:trPr>
          <w:trHeight w:val="720"/>
        </w:trPr>
        <w:tc>
          <w:tcPr>
            <w:tcW w:w="849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57C6C4AE" w14:textId="77777777" w:rsidR="00BD0A83" w:rsidRPr="00BD0A83" w:rsidRDefault="00BD0A83" w:rsidP="00BD0A8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0A83">
              <w:rPr>
                <w:rFonts w:ascii="Arial" w:eastAsia="Times New Roman" w:hAnsi="Arial" w:cs="Arial"/>
                <w:color w:val="000000"/>
                <w:lang w:eastAsia="ru-RU"/>
              </w:rPr>
              <w:t>17.Реклама, работа со средствами массовой информации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7F741E80" w14:textId="77777777" w:rsidR="00BD0A83" w:rsidRPr="00BD0A83" w:rsidRDefault="00BD0A83" w:rsidP="00BD0A8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0A83">
              <w:rPr>
                <w:rFonts w:ascii="Arial" w:eastAsia="Times New Roman" w:hAnsi="Arial" w:cs="Arial"/>
                <w:color w:val="000000"/>
                <w:lang w:eastAsia="ru-RU"/>
              </w:rPr>
              <w:t>100 000,00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24C305CB" w14:textId="77777777" w:rsidR="00BD0A83" w:rsidRPr="00BD0A83" w:rsidRDefault="00BD0A83" w:rsidP="00BD0A8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0A83">
              <w:rPr>
                <w:rFonts w:ascii="Arial" w:eastAsia="Times New Roman" w:hAnsi="Arial" w:cs="Arial"/>
                <w:color w:val="000000"/>
                <w:lang w:eastAsia="ru-RU"/>
              </w:rPr>
              <w:t>55 000,00 </w:t>
            </w:r>
            <w:r w:rsidRPr="00BD0A8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(-45 000,00)</w:t>
            </w:r>
          </w:p>
        </w:tc>
      </w:tr>
      <w:tr w:rsidR="00BD0A83" w:rsidRPr="00BD0A83" w14:paraId="28072D23" w14:textId="77777777" w:rsidTr="00BD0A83">
        <w:trPr>
          <w:trHeight w:val="720"/>
        </w:trPr>
        <w:tc>
          <w:tcPr>
            <w:tcW w:w="849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76D861F5" w14:textId="77777777" w:rsidR="00BD0A83" w:rsidRPr="00BD0A83" w:rsidRDefault="00BD0A83" w:rsidP="00BD0A8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0A83">
              <w:rPr>
                <w:rFonts w:ascii="Arial" w:eastAsia="Times New Roman" w:hAnsi="Arial" w:cs="Arial"/>
                <w:color w:val="000000"/>
                <w:lang w:eastAsia="ru-RU"/>
              </w:rPr>
              <w:t>18.Почтовые услуги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6632EAC3" w14:textId="77777777" w:rsidR="00BD0A83" w:rsidRPr="00BD0A83" w:rsidRDefault="00BD0A83" w:rsidP="00BD0A8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0A83">
              <w:rPr>
                <w:rFonts w:ascii="Arial" w:eastAsia="Times New Roman" w:hAnsi="Arial" w:cs="Arial"/>
                <w:color w:val="000000"/>
                <w:lang w:eastAsia="ru-RU"/>
              </w:rPr>
              <w:t>30 000,00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4A65374C" w14:textId="77777777" w:rsidR="00BD0A83" w:rsidRPr="00BD0A83" w:rsidRDefault="00BD0A83" w:rsidP="00BD0A8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0A83">
              <w:rPr>
                <w:rFonts w:ascii="Arial" w:eastAsia="Times New Roman" w:hAnsi="Arial" w:cs="Arial"/>
                <w:color w:val="000000"/>
                <w:lang w:eastAsia="ru-RU"/>
              </w:rPr>
              <w:t>27 198,98 </w:t>
            </w:r>
            <w:r w:rsidRPr="00BD0A8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(-2 801,02)</w:t>
            </w:r>
          </w:p>
        </w:tc>
      </w:tr>
      <w:tr w:rsidR="00BD0A83" w:rsidRPr="00BD0A83" w14:paraId="5CF0A0DD" w14:textId="77777777" w:rsidTr="00BD0A83">
        <w:trPr>
          <w:trHeight w:val="720"/>
        </w:trPr>
        <w:tc>
          <w:tcPr>
            <w:tcW w:w="849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365B58FA" w14:textId="77777777" w:rsidR="00BD0A83" w:rsidRPr="00BD0A83" w:rsidRDefault="00BD0A83" w:rsidP="00BD0A8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0A83">
              <w:rPr>
                <w:rFonts w:ascii="Arial" w:eastAsia="Times New Roman" w:hAnsi="Arial" w:cs="Arial"/>
                <w:color w:val="000000"/>
                <w:lang w:eastAsia="ru-RU"/>
              </w:rPr>
              <w:t>19.Банковские услуги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697150AD" w14:textId="77777777" w:rsidR="00BD0A83" w:rsidRPr="00BD0A83" w:rsidRDefault="00BD0A83" w:rsidP="00BD0A8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0A83">
              <w:rPr>
                <w:rFonts w:ascii="Arial" w:eastAsia="Times New Roman" w:hAnsi="Arial" w:cs="Arial"/>
                <w:color w:val="000000"/>
                <w:lang w:eastAsia="ru-RU"/>
              </w:rPr>
              <w:t>50 000,00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3B30DF3B" w14:textId="77777777" w:rsidR="00BD0A83" w:rsidRPr="00BD0A83" w:rsidRDefault="00BD0A83" w:rsidP="00BD0A8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0A83">
              <w:rPr>
                <w:rFonts w:ascii="Arial" w:eastAsia="Times New Roman" w:hAnsi="Arial" w:cs="Arial"/>
                <w:color w:val="000000"/>
                <w:lang w:eastAsia="ru-RU"/>
              </w:rPr>
              <w:t>40 367,00 </w:t>
            </w:r>
            <w:r w:rsidRPr="00BD0A8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(-9 633,00)</w:t>
            </w:r>
          </w:p>
        </w:tc>
      </w:tr>
      <w:tr w:rsidR="00BD0A83" w:rsidRPr="00BD0A83" w14:paraId="6065C146" w14:textId="77777777" w:rsidTr="00BD0A83">
        <w:trPr>
          <w:trHeight w:val="720"/>
        </w:trPr>
        <w:tc>
          <w:tcPr>
            <w:tcW w:w="849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1658349A" w14:textId="77777777" w:rsidR="00BD0A83" w:rsidRPr="00BD0A83" w:rsidRDefault="00BD0A83" w:rsidP="00BD0A8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0A83">
              <w:rPr>
                <w:rFonts w:ascii="Arial" w:eastAsia="Times New Roman" w:hAnsi="Arial" w:cs="Arial"/>
                <w:color w:val="000000"/>
                <w:lang w:eastAsia="ru-RU"/>
              </w:rPr>
              <w:t xml:space="preserve">20.Целевые мероприятия </w:t>
            </w:r>
            <w:proofErr w:type="spellStart"/>
            <w:r w:rsidRPr="00BD0A83">
              <w:rPr>
                <w:rFonts w:ascii="Arial" w:eastAsia="Times New Roman" w:hAnsi="Arial" w:cs="Arial"/>
                <w:color w:val="000000"/>
                <w:lang w:eastAsia="ru-RU"/>
              </w:rPr>
              <w:t>НПСРпроект</w:t>
            </w:r>
            <w:proofErr w:type="spellEnd"/>
            <w:r w:rsidRPr="00BD0A83">
              <w:rPr>
                <w:rFonts w:ascii="Arial" w:eastAsia="Times New Roman" w:hAnsi="Arial" w:cs="Arial"/>
                <w:color w:val="000000"/>
                <w:lang w:eastAsia="ru-RU"/>
              </w:rPr>
              <w:t xml:space="preserve"> (собрания, семинары и т.д.)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50E6A427" w14:textId="77777777" w:rsidR="00BD0A83" w:rsidRPr="00BD0A83" w:rsidRDefault="00BD0A83" w:rsidP="00BD0A8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0A83">
              <w:rPr>
                <w:rFonts w:ascii="Arial" w:eastAsia="Times New Roman" w:hAnsi="Arial" w:cs="Arial"/>
                <w:color w:val="000000"/>
                <w:lang w:eastAsia="ru-RU"/>
              </w:rPr>
              <w:t>100 000,00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3B344C74" w14:textId="77777777" w:rsidR="00BD0A83" w:rsidRPr="00BD0A83" w:rsidRDefault="00BD0A83" w:rsidP="00BD0A8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0A83">
              <w:rPr>
                <w:rFonts w:ascii="Arial" w:eastAsia="Times New Roman" w:hAnsi="Arial" w:cs="Arial"/>
                <w:color w:val="000000"/>
                <w:lang w:eastAsia="ru-RU"/>
              </w:rPr>
              <w:t>47 379,00 </w:t>
            </w:r>
            <w:r w:rsidRPr="00BD0A8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(-52 621,00)</w:t>
            </w:r>
          </w:p>
        </w:tc>
      </w:tr>
      <w:tr w:rsidR="00BD0A83" w:rsidRPr="00BD0A83" w14:paraId="79E0B6CF" w14:textId="77777777" w:rsidTr="00BD0A83">
        <w:trPr>
          <w:trHeight w:val="720"/>
        </w:trPr>
        <w:tc>
          <w:tcPr>
            <w:tcW w:w="849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3AB4910B" w14:textId="77777777" w:rsidR="00BD0A83" w:rsidRPr="00BD0A83" w:rsidRDefault="00BD0A83" w:rsidP="00BD0A8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0A83">
              <w:rPr>
                <w:rFonts w:ascii="Arial" w:eastAsia="Times New Roman" w:hAnsi="Arial" w:cs="Arial"/>
                <w:color w:val="000000"/>
                <w:lang w:eastAsia="ru-RU"/>
              </w:rPr>
              <w:t>21.Представительские расходы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3C2D1B14" w14:textId="77777777" w:rsidR="00BD0A83" w:rsidRPr="00BD0A83" w:rsidRDefault="00BD0A83" w:rsidP="00BD0A8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0A83">
              <w:rPr>
                <w:rFonts w:ascii="Arial" w:eastAsia="Times New Roman" w:hAnsi="Arial" w:cs="Arial"/>
                <w:color w:val="000000"/>
                <w:lang w:eastAsia="ru-RU"/>
              </w:rPr>
              <w:t>24 000,00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29749E11" w14:textId="77777777" w:rsidR="00BD0A83" w:rsidRPr="00BD0A83" w:rsidRDefault="00BD0A83" w:rsidP="00BD0A8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0A83">
              <w:rPr>
                <w:rFonts w:ascii="Arial" w:eastAsia="Times New Roman" w:hAnsi="Arial" w:cs="Arial"/>
                <w:color w:val="000000"/>
                <w:lang w:eastAsia="ru-RU"/>
              </w:rPr>
              <w:t>17 858,22 </w:t>
            </w:r>
            <w:r w:rsidRPr="00BD0A8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(-6 141,78)</w:t>
            </w:r>
          </w:p>
        </w:tc>
      </w:tr>
      <w:tr w:rsidR="00BD0A83" w:rsidRPr="00BD0A83" w14:paraId="0FE8CE6E" w14:textId="77777777" w:rsidTr="00BD0A83">
        <w:trPr>
          <w:trHeight w:val="720"/>
        </w:trPr>
        <w:tc>
          <w:tcPr>
            <w:tcW w:w="849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3CD20BBA" w14:textId="77777777" w:rsidR="00BD0A83" w:rsidRPr="00BD0A83" w:rsidRDefault="00BD0A83" w:rsidP="00BD0A8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0A83">
              <w:rPr>
                <w:rFonts w:ascii="Arial" w:eastAsia="Times New Roman" w:hAnsi="Arial" w:cs="Arial"/>
                <w:color w:val="000000"/>
                <w:lang w:eastAsia="ru-RU"/>
              </w:rPr>
              <w:t>22.Аудиторские услуги (внешний аудит)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6118A108" w14:textId="77777777" w:rsidR="00BD0A83" w:rsidRPr="00BD0A83" w:rsidRDefault="00BD0A83" w:rsidP="00BD0A8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0A83">
              <w:rPr>
                <w:rFonts w:ascii="Arial" w:eastAsia="Times New Roman" w:hAnsi="Arial" w:cs="Arial"/>
                <w:color w:val="000000"/>
                <w:lang w:eastAsia="ru-RU"/>
              </w:rPr>
              <w:t>50 000,00 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08E68E2B" w14:textId="77777777" w:rsidR="00BD0A83" w:rsidRPr="00BD0A83" w:rsidRDefault="00BD0A83" w:rsidP="00BD0A8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0A83">
              <w:rPr>
                <w:rFonts w:ascii="Arial" w:eastAsia="Times New Roman" w:hAnsi="Arial" w:cs="Arial"/>
                <w:color w:val="000000"/>
                <w:lang w:eastAsia="ru-RU"/>
              </w:rPr>
              <w:t>50 000,00</w:t>
            </w:r>
          </w:p>
        </w:tc>
      </w:tr>
      <w:tr w:rsidR="00BD0A83" w:rsidRPr="00BD0A83" w14:paraId="36580A2E" w14:textId="77777777" w:rsidTr="00BD0A83">
        <w:trPr>
          <w:trHeight w:val="720"/>
        </w:trPr>
        <w:tc>
          <w:tcPr>
            <w:tcW w:w="849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71441E63" w14:textId="77777777" w:rsidR="00BD0A83" w:rsidRPr="00BD0A83" w:rsidRDefault="00BD0A83" w:rsidP="00BD0A8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0A83">
              <w:rPr>
                <w:rFonts w:ascii="Arial" w:eastAsia="Times New Roman" w:hAnsi="Arial" w:cs="Arial"/>
                <w:color w:val="000000"/>
                <w:lang w:eastAsia="ru-RU"/>
              </w:rPr>
              <w:t>23.Сотовая связь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5D4EA04B" w14:textId="77777777" w:rsidR="00BD0A83" w:rsidRPr="00BD0A83" w:rsidRDefault="00BD0A83" w:rsidP="00BD0A8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0A83">
              <w:rPr>
                <w:rFonts w:ascii="Arial" w:eastAsia="Times New Roman" w:hAnsi="Arial" w:cs="Arial"/>
                <w:color w:val="000000"/>
                <w:lang w:eastAsia="ru-RU"/>
              </w:rPr>
              <w:t>20 000,00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2C683F7B" w14:textId="77777777" w:rsidR="00BD0A83" w:rsidRPr="00BD0A83" w:rsidRDefault="00BD0A83" w:rsidP="00BD0A8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0A83">
              <w:rPr>
                <w:rFonts w:ascii="Arial" w:eastAsia="Times New Roman" w:hAnsi="Arial" w:cs="Arial"/>
                <w:color w:val="000000"/>
                <w:lang w:eastAsia="ru-RU"/>
              </w:rPr>
              <w:t>16 650,00 </w:t>
            </w:r>
            <w:r w:rsidRPr="00BD0A8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(-3 350,00)</w:t>
            </w:r>
          </w:p>
        </w:tc>
      </w:tr>
      <w:tr w:rsidR="00BD0A83" w:rsidRPr="00BD0A83" w14:paraId="35FC61F8" w14:textId="77777777" w:rsidTr="00BD0A83">
        <w:trPr>
          <w:trHeight w:val="720"/>
        </w:trPr>
        <w:tc>
          <w:tcPr>
            <w:tcW w:w="849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6A8B5EE6" w14:textId="77777777" w:rsidR="00BD0A83" w:rsidRPr="00BD0A83" w:rsidRDefault="00BD0A83" w:rsidP="00BD0A8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0A83">
              <w:rPr>
                <w:rFonts w:ascii="Arial" w:eastAsia="Times New Roman" w:hAnsi="Arial" w:cs="Arial"/>
                <w:color w:val="000000"/>
                <w:lang w:eastAsia="ru-RU"/>
              </w:rPr>
              <w:t>24.Телефонная связь (в т.ч. междугородняя)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7FC495BC" w14:textId="77777777" w:rsidR="00BD0A83" w:rsidRPr="00BD0A83" w:rsidRDefault="00BD0A83" w:rsidP="00BD0A8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0A83">
              <w:rPr>
                <w:rFonts w:ascii="Arial" w:eastAsia="Times New Roman" w:hAnsi="Arial" w:cs="Arial"/>
                <w:color w:val="000000"/>
                <w:lang w:eastAsia="ru-RU"/>
              </w:rPr>
              <w:t>50 000,00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33B15AFD" w14:textId="77777777" w:rsidR="00BD0A83" w:rsidRPr="00BD0A83" w:rsidRDefault="00BD0A83" w:rsidP="00BD0A8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0A83">
              <w:rPr>
                <w:rFonts w:ascii="Arial" w:eastAsia="Times New Roman" w:hAnsi="Arial" w:cs="Arial"/>
                <w:color w:val="000000"/>
                <w:lang w:eastAsia="ru-RU"/>
              </w:rPr>
              <w:t>25 530,46 </w:t>
            </w:r>
            <w:r w:rsidRPr="00BD0A8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(-24 469,54)</w:t>
            </w:r>
          </w:p>
        </w:tc>
      </w:tr>
      <w:tr w:rsidR="00BD0A83" w:rsidRPr="00BD0A83" w14:paraId="08F29709" w14:textId="77777777" w:rsidTr="00BD0A83">
        <w:trPr>
          <w:trHeight w:val="720"/>
        </w:trPr>
        <w:tc>
          <w:tcPr>
            <w:tcW w:w="849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2E473A91" w14:textId="77777777" w:rsidR="00BD0A83" w:rsidRPr="00BD0A83" w:rsidRDefault="00BD0A83" w:rsidP="00BD0A8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0A8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25.Интернет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7D9E8D7C" w14:textId="77777777" w:rsidR="00BD0A83" w:rsidRPr="00BD0A83" w:rsidRDefault="00BD0A83" w:rsidP="00BD0A8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0A83">
              <w:rPr>
                <w:rFonts w:ascii="Arial" w:eastAsia="Times New Roman" w:hAnsi="Arial" w:cs="Arial"/>
                <w:color w:val="000000"/>
                <w:lang w:eastAsia="ru-RU"/>
              </w:rPr>
              <w:t>12 000,00 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46A6D2D2" w14:textId="77777777" w:rsidR="00BD0A83" w:rsidRPr="00BD0A83" w:rsidRDefault="00BD0A83" w:rsidP="00BD0A8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0A83">
              <w:rPr>
                <w:rFonts w:ascii="Arial" w:eastAsia="Times New Roman" w:hAnsi="Arial" w:cs="Arial"/>
                <w:color w:val="000000"/>
                <w:lang w:eastAsia="ru-RU"/>
              </w:rPr>
              <w:t>10 000,00 </w:t>
            </w:r>
            <w:r w:rsidRPr="00BD0A8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(-2 000,00)</w:t>
            </w:r>
          </w:p>
        </w:tc>
      </w:tr>
      <w:tr w:rsidR="00BD0A83" w:rsidRPr="00BD0A83" w14:paraId="751DD78B" w14:textId="77777777" w:rsidTr="00BD0A83">
        <w:trPr>
          <w:trHeight w:val="720"/>
        </w:trPr>
        <w:tc>
          <w:tcPr>
            <w:tcW w:w="849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5D98F874" w14:textId="77777777" w:rsidR="00BD0A83" w:rsidRPr="00BD0A83" w:rsidRDefault="00BD0A83" w:rsidP="00BD0A8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0A83">
              <w:rPr>
                <w:rFonts w:ascii="Arial" w:eastAsia="Times New Roman" w:hAnsi="Arial" w:cs="Arial"/>
                <w:color w:val="000000"/>
                <w:lang w:eastAsia="ru-RU"/>
              </w:rPr>
              <w:t>26.Лицензионное программное обеспечение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50805F38" w14:textId="77777777" w:rsidR="00BD0A83" w:rsidRPr="00BD0A83" w:rsidRDefault="00BD0A83" w:rsidP="00BD0A8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0A83">
              <w:rPr>
                <w:rFonts w:ascii="Arial" w:eastAsia="Times New Roman" w:hAnsi="Arial" w:cs="Arial"/>
                <w:color w:val="000000"/>
                <w:lang w:eastAsia="ru-RU"/>
              </w:rPr>
              <w:t>15 000,00 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67D1C274" w14:textId="77777777" w:rsidR="00BD0A83" w:rsidRPr="00BD0A83" w:rsidRDefault="00BD0A83" w:rsidP="00BD0A8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0A83">
              <w:rPr>
                <w:rFonts w:ascii="Arial" w:eastAsia="Times New Roman" w:hAnsi="Arial" w:cs="Arial"/>
                <w:color w:val="000000"/>
                <w:lang w:eastAsia="ru-RU"/>
              </w:rPr>
              <w:t>7 863,00 </w:t>
            </w:r>
            <w:r w:rsidRPr="00BD0A8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(-7 137,00)</w:t>
            </w:r>
          </w:p>
        </w:tc>
      </w:tr>
      <w:tr w:rsidR="00BD0A83" w:rsidRPr="00BD0A83" w14:paraId="6CB396B4" w14:textId="77777777" w:rsidTr="00BD0A83">
        <w:trPr>
          <w:trHeight w:val="720"/>
        </w:trPr>
        <w:tc>
          <w:tcPr>
            <w:tcW w:w="8495" w:type="dxa"/>
            <w:vMerge w:val="restar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14E2F5EC" w14:textId="77777777" w:rsidR="00BD0A83" w:rsidRPr="00BD0A83" w:rsidRDefault="00BD0A83" w:rsidP="00BD0A8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0A83">
              <w:rPr>
                <w:rFonts w:ascii="Arial" w:eastAsia="Times New Roman" w:hAnsi="Arial" w:cs="Arial"/>
                <w:color w:val="000000"/>
                <w:lang w:eastAsia="ru-RU"/>
              </w:rPr>
              <w:t xml:space="preserve">27.Разработка Стандартов </w:t>
            </w:r>
            <w:proofErr w:type="spellStart"/>
            <w:r w:rsidRPr="00BD0A83">
              <w:rPr>
                <w:rFonts w:ascii="Arial" w:eastAsia="Times New Roman" w:hAnsi="Arial" w:cs="Arial"/>
                <w:color w:val="000000"/>
                <w:lang w:eastAsia="ru-RU"/>
              </w:rPr>
              <w:t>НПСРпроект</w:t>
            </w:r>
            <w:proofErr w:type="spellEnd"/>
            <w:r w:rsidRPr="00BD0A83">
              <w:rPr>
                <w:rFonts w:ascii="Arial" w:eastAsia="Times New Roman" w:hAnsi="Arial" w:cs="Arial"/>
                <w:color w:val="000000"/>
                <w:lang w:eastAsia="ru-RU"/>
              </w:rPr>
              <w:t>, подготовка их к применению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62010D1D" w14:textId="77777777" w:rsidR="00BD0A83" w:rsidRPr="00BD0A83" w:rsidRDefault="00BD0A83" w:rsidP="00BD0A8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0A83">
              <w:rPr>
                <w:rFonts w:ascii="Arial" w:eastAsia="Times New Roman" w:hAnsi="Arial" w:cs="Arial"/>
                <w:color w:val="000000"/>
                <w:lang w:eastAsia="ru-RU"/>
              </w:rPr>
              <w:t>200 000,00 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5D60FC15" w14:textId="77777777" w:rsidR="00BD0A83" w:rsidRPr="00BD0A83" w:rsidRDefault="00BD0A83" w:rsidP="00BD0A8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0A8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BD0A83" w:rsidRPr="00BD0A83" w14:paraId="6944A504" w14:textId="77777777" w:rsidTr="00BD0A83">
        <w:trPr>
          <w:trHeight w:val="720"/>
        </w:trPr>
        <w:tc>
          <w:tcPr>
            <w:tcW w:w="8495" w:type="dxa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40A978DE" w14:textId="77777777" w:rsidR="00BD0A83" w:rsidRPr="00BD0A83" w:rsidRDefault="00BD0A83" w:rsidP="00BD0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408EB1B1" w14:textId="77777777" w:rsidR="00BD0A83" w:rsidRPr="00BD0A83" w:rsidRDefault="00BD0A83" w:rsidP="00BD0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3D43B35C" w14:textId="77777777" w:rsidR="00BD0A83" w:rsidRPr="00BD0A83" w:rsidRDefault="00BD0A83" w:rsidP="00BD0A8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0A8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BD0A83" w:rsidRPr="00BD0A83" w14:paraId="13C96092" w14:textId="77777777" w:rsidTr="00BD0A83">
        <w:trPr>
          <w:trHeight w:val="720"/>
        </w:trPr>
        <w:tc>
          <w:tcPr>
            <w:tcW w:w="849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097B6711" w14:textId="77777777" w:rsidR="00BD0A83" w:rsidRPr="00BD0A83" w:rsidRDefault="00BD0A83" w:rsidP="00BD0A8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0A83">
              <w:rPr>
                <w:rFonts w:ascii="Arial" w:eastAsia="Times New Roman" w:hAnsi="Arial" w:cs="Arial"/>
                <w:color w:val="000000"/>
                <w:lang w:eastAsia="ru-RU"/>
              </w:rPr>
              <w:t>28.Судебные расходы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5E2DBE22" w14:textId="77777777" w:rsidR="00BD0A83" w:rsidRPr="00BD0A83" w:rsidRDefault="00BD0A83" w:rsidP="00BD0A8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0A83">
              <w:rPr>
                <w:rFonts w:ascii="Arial" w:eastAsia="Times New Roman" w:hAnsi="Arial" w:cs="Arial"/>
                <w:color w:val="000000"/>
                <w:lang w:eastAsia="ru-RU"/>
              </w:rPr>
              <w:t>10 000,00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1BE3F8B8" w14:textId="77777777" w:rsidR="00BD0A83" w:rsidRPr="00BD0A83" w:rsidRDefault="00BD0A83" w:rsidP="00BD0A8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0A8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BD0A83" w:rsidRPr="00BD0A83" w14:paraId="36C68ADD" w14:textId="77777777" w:rsidTr="00BD0A83">
        <w:trPr>
          <w:trHeight w:val="720"/>
        </w:trPr>
        <w:tc>
          <w:tcPr>
            <w:tcW w:w="8495" w:type="dxa"/>
            <w:vMerge w:val="restar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2F8A7D95" w14:textId="77777777" w:rsidR="00BD0A83" w:rsidRPr="00BD0A83" w:rsidRDefault="00BD0A83" w:rsidP="00BD0A8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0A83">
              <w:rPr>
                <w:rFonts w:ascii="Arial" w:eastAsia="Times New Roman" w:hAnsi="Arial" w:cs="Arial"/>
                <w:color w:val="000000"/>
                <w:lang w:eastAsia="ru-RU"/>
              </w:rPr>
              <w:t>29.Резервный фонд Директора (используется по решению Директора)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6F008DF9" w14:textId="77777777" w:rsidR="00BD0A83" w:rsidRPr="00BD0A83" w:rsidRDefault="00BD0A83" w:rsidP="00BD0A8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0A83">
              <w:rPr>
                <w:rFonts w:ascii="Arial" w:eastAsia="Times New Roman" w:hAnsi="Arial" w:cs="Arial"/>
                <w:color w:val="000000"/>
                <w:lang w:eastAsia="ru-RU"/>
              </w:rPr>
              <w:t>300 000,00 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0353894A" w14:textId="77777777" w:rsidR="00BD0A83" w:rsidRPr="00BD0A83" w:rsidRDefault="00BD0A83" w:rsidP="00BD0A8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0A8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BD0A83" w:rsidRPr="00BD0A83" w14:paraId="265BDF1A" w14:textId="77777777" w:rsidTr="00BD0A83">
        <w:trPr>
          <w:trHeight w:val="720"/>
        </w:trPr>
        <w:tc>
          <w:tcPr>
            <w:tcW w:w="8495" w:type="dxa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79CA15DA" w14:textId="77777777" w:rsidR="00BD0A83" w:rsidRPr="00BD0A83" w:rsidRDefault="00BD0A83" w:rsidP="00BD0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58B54DAC" w14:textId="77777777" w:rsidR="00BD0A83" w:rsidRPr="00BD0A83" w:rsidRDefault="00BD0A83" w:rsidP="00BD0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3E719487" w14:textId="77777777" w:rsidR="00BD0A83" w:rsidRPr="00BD0A83" w:rsidRDefault="00BD0A83" w:rsidP="00BD0A8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0A8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BD0A83" w:rsidRPr="00BD0A83" w14:paraId="48F920D5" w14:textId="77777777" w:rsidTr="00BD0A83">
        <w:trPr>
          <w:trHeight w:val="720"/>
        </w:trPr>
        <w:tc>
          <w:tcPr>
            <w:tcW w:w="8495" w:type="dxa"/>
            <w:vMerge w:val="restar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2D8ABD0A" w14:textId="77777777" w:rsidR="00BD0A83" w:rsidRPr="00BD0A83" w:rsidRDefault="00BD0A83" w:rsidP="00BD0A8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0A83">
              <w:rPr>
                <w:rFonts w:ascii="Arial" w:eastAsia="Times New Roman" w:hAnsi="Arial" w:cs="Arial"/>
                <w:color w:val="000000"/>
                <w:lang w:eastAsia="ru-RU"/>
              </w:rPr>
              <w:t>30.Резервный фонд Правления (используется по решению Правления)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3E83053F" w14:textId="77777777" w:rsidR="00BD0A83" w:rsidRPr="00BD0A83" w:rsidRDefault="00BD0A83" w:rsidP="00BD0A8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0A83">
              <w:rPr>
                <w:rFonts w:ascii="Arial" w:eastAsia="Times New Roman" w:hAnsi="Arial" w:cs="Arial"/>
                <w:color w:val="000000"/>
                <w:lang w:eastAsia="ru-RU"/>
              </w:rPr>
              <w:t>500 000,00 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436D08D8" w14:textId="77777777" w:rsidR="00BD0A83" w:rsidRPr="00BD0A83" w:rsidRDefault="00BD0A83" w:rsidP="00BD0A8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0A8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BD0A83" w:rsidRPr="00BD0A83" w14:paraId="377D5BC7" w14:textId="77777777" w:rsidTr="00BD0A83">
        <w:trPr>
          <w:trHeight w:val="720"/>
        </w:trPr>
        <w:tc>
          <w:tcPr>
            <w:tcW w:w="8495" w:type="dxa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186D6778" w14:textId="77777777" w:rsidR="00BD0A83" w:rsidRPr="00BD0A83" w:rsidRDefault="00BD0A83" w:rsidP="00BD0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38272323" w14:textId="77777777" w:rsidR="00BD0A83" w:rsidRPr="00BD0A83" w:rsidRDefault="00BD0A83" w:rsidP="00BD0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507BC690" w14:textId="77777777" w:rsidR="00BD0A83" w:rsidRPr="00BD0A83" w:rsidRDefault="00BD0A83" w:rsidP="00BD0A8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0A83">
              <w:rPr>
                <w:rFonts w:ascii="Arial" w:eastAsia="Times New Roman" w:hAnsi="Arial" w:cs="Arial"/>
                <w:color w:val="000000"/>
                <w:lang w:eastAsia="ru-RU"/>
              </w:rPr>
              <w:t>84 784,20 </w:t>
            </w:r>
            <w:r w:rsidRPr="00BD0A8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(-415 215,80)</w:t>
            </w:r>
          </w:p>
        </w:tc>
      </w:tr>
      <w:tr w:rsidR="00BD0A83" w:rsidRPr="00BD0A83" w14:paraId="7CFC06B0" w14:textId="77777777" w:rsidTr="00BD0A83">
        <w:trPr>
          <w:trHeight w:val="720"/>
        </w:trPr>
        <w:tc>
          <w:tcPr>
            <w:tcW w:w="849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5F36B67C" w14:textId="77777777" w:rsidR="00BD0A83" w:rsidRPr="00BD0A83" w:rsidRDefault="00BD0A83" w:rsidP="00BD0A8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0A83">
              <w:rPr>
                <w:rFonts w:ascii="Arial" w:eastAsia="Times New Roman" w:hAnsi="Arial" w:cs="Arial"/>
                <w:color w:val="000000"/>
                <w:lang w:eastAsia="ru-RU"/>
              </w:rPr>
              <w:t>31.Взносы в НОП (155*4 500)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5103A10A" w14:textId="77777777" w:rsidR="00BD0A83" w:rsidRPr="00BD0A83" w:rsidRDefault="00BD0A83" w:rsidP="00BD0A8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0A83">
              <w:rPr>
                <w:rFonts w:ascii="Arial" w:eastAsia="Times New Roman" w:hAnsi="Arial" w:cs="Arial"/>
                <w:color w:val="000000"/>
                <w:lang w:eastAsia="ru-RU"/>
              </w:rPr>
              <w:t>697 500,00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1345EF5A" w14:textId="77777777" w:rsidR="00BD0A83" w:rsidRPr="00BD0A83" w:rsidRDefault="00BD0A83" w:rsidP="00BD0A8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0A83">
              <w:rPr>
                <w:rFonts w:ascii="Arial" w:eastAsia="Times New Roman" w:hAnsi="Arial" w:cs="Arial"/>
                <w:color w:val="000000"/>
                <w:lang w:eastAsia="ru-RU"/>
              </w:rPr>
              <w:t>792 125,00 </w:t>
            </w:r>
            <w:r w:rsidRPr="00BD0A8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(+94 625,00)</w:t>
            </w:r>
          </w:p>
        </w:tc>
      </w:tr>
      <w:tr w:rsidR="00BD0A83" w:rsidRPr="00BD0A83" w14:paraId="50AA6DCC" w14:textId="77777777" w:rsidTr="00BD0A83">
        <w:trPr>
          <w:trHeight w:val="720"/>
        </w:trPr>
        <w:tc>
          <w:tcPr>
            <w:tcW w:w="849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6B999A93" w14:textId="77777777" w:rsidR="00BD0A83" w:rsidRPr="00BD0A83" w:rsidRDefault="00BD0A83" w:rsidP="00BD0A8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0A83">
              <w:rPr>
                <w:rFonts w:ascii="Arial" w:eastAsia="Times New Roman" w:hAnsi="Arial" w:cs="Arial"/>
                <w:color w:val="000000"/>
                <w:lang w:eastAsia="ru-RU"/>
              </w:rPr>
              <w:t>32.Прочие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7ECBF75A" w14:textId="77777777" w:rsidR="00BD0A83" w:rsidRPr="00BD0A83" w:rsidRDefault="00BD0A83" w:rsidP="00BD0A8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0A83">
              <w:rPr>
                <w:rFonts w:ascii="Arial" w:eastAsia="Times New Roman" w:hAnsi="Arial" w:cs="Arial"/>
                <w:color w:val="000000"/>
                <w:lang w:eastAsia="ru-RU"/>
              </w:rPr>
              <w:t>30 000,00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71DD44EF" w14:textId="77777777" w:rsidR="00BD0A83" w:rsidRPr="00BD0A83" w:rsidRDefault="00BD0A83" w:rsidP="00BD0A8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0A83">
              <w:rPr>
                <w:rFonts w:ascii="Arial" w:eastAsia="Times New Roman" w:hAnsi="Arial" w:cs="Arial"/>
                <w:color w:val="000000"/>
                <w:lang w:eastAsia="ru-RU"/>
              </w:rPr>
              <w:t>23 467,45 </w:t>
            </w:r>
            <w:r w:rsidRPr="00BD0A8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(-6 532,55)</w:t>
            </w:r>
          </w:p>
        </w:tc>
      </w:tr>
      <w:tr w:rsidR="00BD0A83" w:rsidRPr="00BD0A83" w14:paraId="5FF83E3A" w14:textId="77777777" w:rsidTr="00BD0A83">
        <w:trPr>
          <w:trHeight w:val="720"/>
        </w:trPr>
        <w:tc>
          <w:tcPr>
            <w:tcW w:w="849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35431762" w14:textId="77777777" w:rsidR="00BD0A83" w:rsidRPr="00BD0A83" w:rsidRDefault="00BD0A83" w:rsidP="00BD0A8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0A83">
              <w:rPr>
                <w:rFonts w:ascii="Arial" w:eastAsia="Times New Roman" w:hAnsi="Arial" w:cs="Arial"/>
                <w:color w:val="000000"/>
                <w:lang w:eastAsia="ru-RU"/>
              </w:rPr>
              <w:t>33.Приобретение основных средств, инвентаря и иного имущества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69E4D022" w14:textId="77777777" w:rsidR="00BD0A83" w:rsidRPr="00BD0A83" w:rsidRDefault="00BD0A83" w:rsidP="00BD0A8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0A8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0A1197C6" w14:textId="77777777" w:rsidR="00BD0A83" w:rsidRPr="00BD0A83" w:rsidRDefault="00BD0A83" w:rsidP="00BD0A8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0A8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BD0A83" w:rsidRPr="00BD0A83" w14:paraId="6C86BD6C" w14:textId="77777777" w:rsidTr="00BD0A83">
        <w:trPr>
          <w:trHeight w:val="615"/>
        </w:trPr>
        <w:tc>
          <w:tcPr>
            <w:tcW w:w="849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517812DB" w14:textId="77777777" w:rsidR="00BD0A83" w:rsidRPr="00BD0A83" w:rsidRDefault="00BD0A83" w:rsidP="00BD0A8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D0A8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067848F5" w14:textId="77777777" w:rsidR="00BD0A83" w:rsidRPr="00BD0A83" w:rsidRDefault="00BD0A83" w:rsidP="00BD0A8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D0A8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9 164 500,00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4F9399F9" w14:textId="77777777" w:rsidR="00BD0A83" w:rsidRPr="00BD0A83" w:rsidRDefault="00BD0A83" w:rsidP="00BD0A8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D0A8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7 443 857,73</w:t>
            </w:r>
          </w:p>
        </w:tc>
      </w:tr>
    </w:tbl>
    <w:p w14:paraId="546B568E" w14:textId="0C6AD5D9" w:rsidR="00FA0BFE" w:rsidRDefault="00FA0BFE" w:rsidP="00BD0A83"/>
    <w:p w14:paraId="799AA631" w14:textId="3CE6A721" w:rsidR="00BD0A83" w:rsidRDefault="00BD0A83" w:rsidP="00BD0A83"/>
    <w:p w14:paraId="6F27481A" w14:textId="77777777" w:rsidR="00BD0A83" w:rsidRDefault="00BD0A83" w:rsidP="00BD0A83">
      <w:r>
        <w:t>Расшифровка:</w:t>
      </w:r>
    </w:p>
    <w:p w14:paraId="5105FD3D" w14:textId="77777777" w:rsidR="00BD0A83" w:rsidRDefault="00BD0A83" w:rsidP="00BD0A83"/>
    <w:p w14:paraId="6DD0E74C" w14:textId="77777777" w:rsidR="00BD0A83" w:rsidRDefault="00BD0A83" w:rsidP="00BD0A83">
      <w:r>
        <w:t>Информация о заработной плате («на руки») работников аппарата СРО «</w:t>
      </w:r>
      <w:proofErr w:type="spellStart"/>
      <w:r>
        <w:t>Союзпроект</w:t>
      </w:r>
      <w:proofErr w:type="spellEnd"/>
      <w:r>
        <w:t>»:</w:t>
      </w:r>
    </w:p>
    <w:p w14:paraId="02463C29" w14:textId="77777777" w:rsidR="00BD0A83" w:rsidRDefault="00BD0A83" w:rsidP="00BD0A83"/>
    <w:p w14:paraId="5B7E9396" w14:textId="77777777" w:rsidR="00BD0A83" w:rsidRDefault="00BD0A83" w:rsidP="00BD0A83">
      <w:r>
        <w:t>-директор (85 000 руб.)</w:t>
      </w:r>
    </w:p>
    <w:p w14:paraId="21F0BF28" w14:textId="77777777" w:rsidR="00BD0A83" w:rsidRDefault="00BD0A83" w:rsidP="00BD0A83"/>
    <w:p w14:paraId="2BE22DF6" w14:textId="77777777" w:rsidR="00BD0A83" w:rsidRDefault="00BD0A83" w:rsidP="00BD0A83">
      <w:r>
        <w:t>-помощник директора (23 000 руб.)</w:t>
      </w:r>
    </w:p>
    <w:p w14:paraId="1F09F456" w14:textId="77777777" w:rsidR="00BD0A83" w:rsidRDefault="00BD0A83" w:rsidP="00BD0A83"/>
    <w:p w14:paraId="5BEF4309" w14:textId="77777777" w:rsidR="00BD0A83" w:rsidRDefault="00BD0A83" w:rsidP="00BD0A83">
      <w:r>
        <w:t>-помощник директора по общим вопросам (20 000 руб.)</w:t>
      </w:r>
    </w:p>
    <w:p w14:paraId="04EB882A" w14:textId="77777777" w:rsidR="00BD0A83" w:rsidRDefault="00BD0A83" w:rsidP="00BD0A83"/>
    <w:p w14:paraId="5AD36934" w14:textId="77777777" w:rsidR="00BD0A83" w:rsidRDefault="00BD0A83" w:rsidP="00BD0A83">
      <w:r>
        <w:t>-начальник отдела контроля (40 000 руб.)</w:t>
      </w:r>
    </w:p>
    <w:p w14:paraId="7B77E7B3" w14:textId="77777777" w:rsidR="00BD0A83" w:rsidRDefault="00BD0A83" w:rsidP="00BD0A83"/>
    <w:p w14:paraId="4200A8E0" w14:textId="77777777" w:rsidR="00BD0A83" w:rsidRDefault="00BD0A83" w:rsidP="00BD0A83">
      <w:r>
        <w:t>-ведущий специалист отдела контроля (35 000 руб.)</w:t>
      </w:r>
    </w:p>
    <w:p w14:paraId="2E5B741D" w14:textId="77777777" w:rsidR="00BD0A83" w:rsidRDefault="00BD0A83" w:rsidP="00BD0A83"/>
    <w:p w14:paraId="0582551B" w14:textId="77777777" w:rsidR="00BD0A83" w:rsidRDefault="00BD0A83" w:rsidP="00BD0A83">
      <w:r>
        <w:t>-специалист отдела контроля (30 000 руб.)</w:t>
      </w:r>
    </w:p>
    <w:p w14:paraId="740794BE" w14:textId="77777777" w:rsidR="00BD0A83" w:rsidRDefault="00BD0A83" w:rsidP="00BD0A83"/>
    <w:p w14:paraId="61E2361B" w14:textId="77777777" w:rsidR="00BD0A83" w:rsidRDefault="00BD0A83" w:rsidP="00BD0A83">
      <w:r>
        <w:t>-уборщица офиса (8 000 руб.)</w:t>
      </w:r>
    </w:p>
    <w:p w14:paraId="3E429807" w14:textId="77777777" w:rsidR="00BD0A83" w:rsidRDefault="00BD0A83" w:rsidP="00BD0A83"/>
    <w:p w14:paraId="1BCF25CD" w14:textId="77777777" w:rsidR="00BD0A83" w:rsidRDefault="00BD0A83" w:rsidP="00BD0A83">
      <w:r>
        <w:t xml:space="preserve"> </w:t>
      </w:r>
    </w:p>
    <w:p w14:paraId="74E9FA78" w14:textId="77777777" w:rsidR="00BD0A83" w:rsidRDefault="00BD0A83" w:rsidP="00BD0A83"/>
    <w:p w14:paraId="4F3AB4FF" w14:textId="77777777" w:rsidR="00BD0A83" w:rsidRDefault="00BD0A83" w:rsidP="00BD0A83">
      <w:r>
        <w:t>7.Обслуживание арендованного автомобиля (с учетом ГСМ):</w:t>
      </w:r>
    </w:p>
    <w:p w14:paraId="1A3E6797" w14:textId="77777777" w:rsidR="00BD0A83" w:rsidRDefault="00BD0A83" w:rsidP="00BD0A83"/>
    <w:p w14:paraId="6718D43C" w14:textId="77777777" w:rsidR="00BD0A83" w:rsidRDefault="00BD0A83" w:rsidP="00BD0A83">
      <w:r>
        <w:t>-59 916 руб. (КАСКО)</w:t>
      </w:r>
    </w:p>
    <w:p w14:paraId="3E92ED78" w14:textId="77777777" w:rsidR="00BD0A83" w:rsidRDefault="00BD0A83" w:rsidP="00BD0A83"/>
    <w:p w14:paraId="25ACEF1C" w14:textId="77777777" w:rsidR="00BD0A83" w:rsidRDefault="00BD0A83" w:rsidP="00BD0A83">
      <w:r>
        <w:t>-76 471,10 руб. (бензин)</w:t>
      </w:r>
    </w:p>
    <w:p w14:paraId="765DC8D4" w14:textId="77777777" w:rsidR="00BD0A83" w:rsidRDefault="00BD0A83" w:rsidP="00BD0A83"/>
    <w:p w14:paraId="06EE6E0C" w14:textId="77777777" w:rsidR="00BD0A83" w:rsidRDefault="00BD0A83" w:rsidP="00BD0A83">
      <w:r>
        <w:t>-18 000 руб. (автостоянка)</w:t>
      </w:r>
    </w:p>
    <w:p w14:paraId="04006DBF" w14:textId="77777777" w:rsidR="00BD0A83" w:rsidRDefault="00BD0A83" w:rsidP="00BD0A83"/>
    <w:p w14:paraId="1F7EF262" w14:textId="77777777" w:rsidR="00BD0A83" w:rsidRDefault="00BD0A83" w:rsidP="00BD0A83">
      <w:r>
        <w:t>-4 733,50 руб. (мойка)</w:t>
      </w:r>
    </w:p>
    <w:p w14:paraId="642563B4" w14:textId="77777777" w:rsidR="00BD0A83" w:rsidRDefault="00BD0A83" w:rsidP="00BD0A83"/>
    <w:p w14:paraId="096EE2E2" w14:textId="77777777" w:rsidR="00BD0A83" w:rsidRDefault="00BD0A83" w:rsidP="00BD0A83">
      <w:r>
        <w:t>-3 920 руб. (шиномонтаж)</w:t>
      </w:r>
    </w:p>
    <w:p w14:paraId="7E02C08E" w14:textId="77777777" w:rsidR="00BD0A83" w:rsidRDefault="00BD0A83" w:rsidP="00BD0A83"/>
    <w:p w14:paraId="4AA1FA3A" w14:textId="77777777" w:rsidR="00BD0A83" w:rsidRDefault="00BD0A83" w:rsidP="00BD0A83">
      <w:r>
        <w:t>-16 230 руб. (плановое ТО)</w:t>
      </w:r>
    </w:p>
    <w:p w14:paraId="4309599D" w14:textId="77777777" w:rsidR="00BD0A83" w:rsidRDefault="00BD0A83" w:rsidP="00BD0A83"/>
    <w:p w14:paraId="58BFAE01" w14:textId="77777777" w:rsidR="00BD0A83" w:rsidRDefault="00BD0A83" w:rsidP="00BD0A83">
      <w:r>
        <w:t>-1 384 руб. (долив эксплуатационных жидкостей, стеклоомыватель)</w:t>
      </w:r>
    </w:p>
    <w:p w14:paraId="4C8351A0" w14:textId="77777777" w:rsidR="00BD0A83" w:rsidRDefault="00BD0A83" w:rsidP="00BD0A83"/>
    <w:p w14:paraId="64DF4B3A" w14:textId="77777777" w:rsidR="00BD0A83" w:rsidRDefault="00BD0A83" w:rsidP="00BD0A83">
      <w:r>
        <w:t xml:space="preserve"> </w:t>
      </w:r>
    </w:p>
    <w:p w14:paraId="6555E3AF" w14:textId="77777777" w:rsidR="00BD0A83" w:rsidRDefault="00BD0A83" w:rsidP="00BD0A83"/>
    <w:p w14:paraId="2B0C94D4" w14:textId="77777777" w:rsidR="00BD0A83" w:rsidRDefault="00BD0A83" w:rsidP="00BD0A83">
      <w:r>
        <w:lastRenderedPageBreak/>
        <w:t>17.Реклама, работа со средствами массовой информации:</w:t>
      </w:r>
    </w:p>
    <w:p w14:paraId="1CB66435" w14:textId="77777777" w:rsidR="00BD0A83" w:rsidRDefault="00BD0A83" w:rsidP="00BD0A83"/>
    <w:p w14:paraId="1C2EFAE8" w14:textId="77777777" w:rsidR="00BD0A83" w:rsidRDefault="00BD0A83" w:rsidP="00BD0A83">
      <w:r>
        <w:t>-55 000 руб. (оплата по договору с ООО «Студия Рука» на разработку фирменного стиля)</w:t>
      </w:r>
    </w:p>
    <w:p w14:paraId="515C4BDB" w14:textId="77777777" w:rsidR="00BD0A83" w:rsidRDefault="00BD0A83" w:rsidP="00BD0A83"/>
    <w:p w14:paraId="5CD6E587" w14:textId="77777777" w:rsidR="00BD0A83" w:rsidRDefault="00BD0A83" w:rsidP="00BD0A83">
      <w:r>
        <w:t xml:space="preserve"> </w:t>
      </w:r>
    </w:p>
    <w:p w14:paraId="3B304522" w14:textId="77777777" w:rsidR="00BD0A83" w:rsidRDefault="00BD0A83" w:rsidP="00BD0A83"/>
    <w:p w14:paraId="45D90211" w14:textId="77777777" w:rsidR="00BD0A83" w:rsidRDefault="00BD0A83" w:rsidP="00BD0A83">
      <w:r>
        <w:t>30.Резервный фонд Правления:</w:t>
      </w:r>
    </w:p>
    <w:p w14:paraId="3131226A" w14:textId="77777777" w:rsidR="00BD0A83" w:rsidRDefault="00BD0A83" w:rsidP="00BD0A83"/>
    <w:p w14:paraId="450206FD" w14:textId="77777777" w:rsidR="00BD0A83" w:rsidRDefault="00BD0A83" w:rsidP="00BD0A83">
      <w:r>
        <w:t xml:space="preserve">-84 784,20 руб. (финансирование командировок Председателя Правления: 30.09.15г. – </w:t>
      </w:r>
      <w:proofErr w:type="spellStart"/>
      <w:r>
        <w:t>г.Москва</w:t>
      </w:r>
      <w:proofErr w:type="spellEnd"/>
      <w:r>
        <w:t>, с 14.</w:t>
      </w:r>
      <w:proofErr w:type="gramStart"/>
      <w:r>
        <w:t>11.15г.по</w:t>
      </w:r>
      <w:proofErr w:type="gramEnd"/>
      <w:r>
        <w:t>18.11.15г. – города Москва и Новосибирск)</w:t>
      </w:r>
    </w:p>
    <w:p w14:paraId="79D2E083" w14:textId="77777777" w:rsidR="00BD0A83" w:rsidRDefault="00BD0A83" w:rsidP="00BD0A83"/>
    <w:p w14:paraId="29FC022B" w14:textId="77777777" w:rsidR="00BD0A83" w:rsidRDefault="00BD0A83" w:rsidP="00BD0A83">
      <w:r>
        <w:t xml:space="preserve"> </w:t>
      </w:r>
    </w:p>
    <w:p w14:paraId="43EBF9C5" w14:textId="77777777" w:rsidR="00BD0A83" w:rsidRDefault="00BD0A83" w:rsidP="00BD0A83"/>
    <w:p w14:paraId="4ED9E5B7" w14:textId="77777777" w:rsidR="00BD0A83" w:rsidRDefault="00BD0A83" w:rsidP="00BD0A83">
      <w:r>
        <w:t>32.Прочие:</w:t>
      </w:r>
    </w:p>
    <w:p w14:paraId="184E6D95" w14:textId="77777777" w:rsidR="00BD0A83" w:rsidRDefault="00BD0A83" w:rsidP="00BD0A83"/>
    <w:p w14:paraId="13CEA747" w14:textId="77777777" w:rsidR="00BD0A83" w:rsidRDefault="00BD0A83" w:rsidP="00BD0A83">
      <w:r>
        <w:t>-5 467,45 (страхование офисного помещения – пожар, затопление);</w:t>
      </w:r>
    </w:p>
    <w:p w14:paraId="79F40078" w14:textId="77777777" w:rsidR="00BD0A83" w:rsidRDefault="00BD0A83" w:rsidP="00BD0A83"/>
    <w:p w14:paraId="77A6643E" w14:textId="20C2E5D8" w:rsidR="00BD0A83" w:rsidRPr="00BD0A83" w:rsidRDefault="00BD0A83" w:rsidP="00BD0A83">
      <w:r>
        <w:t>-18 000 (оплата по договору с ООО «</w:t>
      </w:r>
      <w:proofErr w:type="spellStart"/>
      <w:r>
        <w:t>Интелкон</w:t>
      </w:r>
      <w:proofErr w:type="spellEnd"/>
      <w:r>
        <w:t>» за обслуживание электронного реестра 4 квартал).</w:t>
      </w:r>
    </w:p>
    <w:sectPr w:rsidR="00BD0A83" w:rsidRPr="00BD0A83" w:rsidSect="00805B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E6738"/>
    <w:multiLevelType w:val="multilevel"/>
    <w:tmpl w:val="5A421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3345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B99"/>
    <w:rsid w:val="0043792D"/>
    <w:rsid w:val="005B343C"/>
    <w:rsid w:val="00805B99"/>
    <w:rsid w:val="009B0C88"/>
    <w:rsid w:val="00BD0A83"/>
    <w:rsid w:val="00FA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498AF"/>
  <w15:chartTrackingRefBased/>
  <w15:docId w15:val="{96BE0A32-BACD-4998-89F5-EA268602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4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B75EE-99FD-4DF1-852C-BD4963B2A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VARRVELL</dc:creator>
  <cp:keywords/>
  <dc:description/>
  <cp:lastModifiedBy>VARRVELL</cp:lastModifiedBy>
  <cp:revision>2</cp:revision>
  <dcterms:created xsi:type="dcterms:W3CDTF">2022-04-19T06:08:00Z</dcterms:created>
  <dcterms:modified xsi:type="dcterms:W3CDTF">2022-04-19T06:08:00Z</dcterms:modified>
</cp:coreProperties>
</file>