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F1" w:rsidRDefault="009022F1" w:rsidP="009022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11</w:t>
      </w:r>
    </w:p>
    <w:p w:rsidR="009022F1" w:rsidRDefault="009022F1" w:rsidP="009022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0B6004">
        <w:rPr>
          <w:rFonts w:ascii="Times New Roman" w:hAnsi="Times New Roman"/>
          <w:sz w:val="24"/>
          <w:szCs w:val="24"/>
        </w:rPr>
        <w:t xml:space="preserve">              08</w:t>
      </w:r>
      <w:r>
        <w:rPr>
          <w:rFonts w:ascii="Times New Roman" w:hAnsi="Times New Roman"/>
          <w:sz w:val="24"/>
          <w:szCs w:val="24"/>
        </w:rPr>
        <w:t xml:space="preserve"> июля 2011 года</w:t>
      </w: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022F1" w:rsidRDefault="009022F1" w:rsidP="009022F1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8C165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 w:rsidR="008C165F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8C165F">
        <w:rPr>
          <w:rFonts w:ascii="Times New Roman" w:hAnsi="Times New Roman" w:cs="Times New Roman"/>
          <w:sz w:val="24"/>
          <w:szCs w:val="24"/>
        </w:rPr>
        <w:t xml:space="preserve">Валинецкий А.В., </w:t>
      </w:r>
      <w:r>
        <w:rPr>
          <w:rFonts w:ascii="Times New Roman" w:hAnsi="Times New Roman" w:cs="Times New Roman"/>
          <w:sz w:val="24"/>
          <w:szCs w:val="24"/>
        </w:rPr>
        <w:t xml:space="preserve">Воронин С.М., </w:t>
      </w:r>
      <w:r w:rsidR="008C165F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Лытнев В.И., Рощенко А.А., </w:t>
      </w:r>
      <w:r w:rsidR="008C165F">
        <w:rPr>
          <w:rFonts w:ascii="Times New Roman" w:hAnsi="Times New Roman" w:cs="Times New Roman"/>
          <w:sz w:val="24"/>
          <w:szCs w:val="24"/>
        </w:rPr>
        <w:t xml:space="preserve">Сашко М.П., </w:t>
      </w:r>
      <w:r>
        <w:rPr>
          <w:rFonts w:ascii="Times New Roman" w:hAnsi="Times New Roman" w:cs="Times New Roman"/>
          <w:sz w:val="24"/>
          <w:szCs w:val="24"/>
        </w:rPr>
        <w:t>Соломатова О.П.</w:t>
      </w: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О.П., инженер-контролер НПСРпроект – Чернышева Л.В.</w:t>
      </w: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9022F1" w:rsidRDefault="009022F1" w:rsidP="00902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членов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связи с намерением получить свидетельства о допуске к иным виду или видам работ. </w:t>
      </w:r>
    </w:p>
    <w:p w:rsidR="00912489" w:rsidRDefault="00912489" w:rsidP="00902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членов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свидетельства о допуске в соответствии с приказом РТН от 13.11.2010г. № 1042. </w:t>
      </w:r>
    </w:p>
    <w:p w:rsidR="009022F1" w:rsidRDefault="00912489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2F1">
        <w:rPr>
          <w:rFonts w:ascii="Times New Roman" w:hAnsi="Times New Roman" w:cs="Times New Roman"/>
          <w:sz w:val="24"/>
          <w:szCs w:val="24"/>
        </w:rPr>
        <w:t>.О пр</w:t>
      </w:r>
      <w:r w:rsidR="008C165F">
        <w:rPr>
          <w:rFonts w:ascii="Times New Roman" w:hAnsi="Times New Roman" w:cs="Times New Roman"/>
          <w:sz w:val="24"/>
          <w:szCs w:val="24"/>
        </w:rPr>
        <w:t>екращении действия свидетельств</w:t>
      </w:r>
      <w:r w:rsidR="009022F1">
        <w:rPr>
          <w:rFonts w:ascii="Times New Roman" w:hAnsi="Times New Roman" w:cs="Times New Roman"/>
          <w:sz w:val="24"/>
          <w:szCs w:val="24"/>
        </w:rPr>
        <w:t xml:space="preserve"> о допуске.</w:t>
      </w:r>
    </w:p>
    <w:p w:rsidR="002B6E77" w:rsidRDefault="00912489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E77">
        <w:rPr>
          <w:rFonts w:ascii="Times New Roman" w:hAnsi="Times New Roman" w:cs="Times New Roman"/>
          <w:sz w:val="24"/>
          <w:szCs w:val="24"/>
        </w:rPr>
        <w:t xml:space="preserve">.Об исключении из членов НПСРпроект. </w:t>
      </w:r>
    </w:p>
    <w:p w:rsidR="009022F1" w:rsidRDefault="00912489" w:rsidP="00902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22F1">
        <w:rPr>
          <w:rFonts w:ascii="Times New Roman" w:hAnsi="Times New Roman" w:cs="Times New Roman"/>
          <w:sz w:val="24"/>
          <w:szCs w:val="24"/>
        </w:rPr>
        <w:t xml:space="preserve">.Утверждение Плана проверок профессиональной деятельности </w:t>
      </w:r>
      <w:r w:rsidR="00D85751">
        <w:rPr>
          <w:rFonts w:ascii="Times New Roman" w:hAnsi="Times New Roman" w:cs="Times New Roman"/>
          <w:sz w:val="24"/>
          <w:szCs w:val="24"/>
        </w:rPr>
        <w:t>членов НПСРпроект на период июль-сентябр</w:t>
      </w:r>
      <w:r w:rsidR="009022F1">
        <w:rPr>
          <w:rFonts w:ascii="Times New Roman" w:hAnsi="Times New Roman" w:cs="Times New Roman"/>
          <w:sz w:val="24"/>
          <w:szCs w:val="24"/>
        </w:rPr>
        <w:t>ь 2011 года.</w:t>
      </w:r>
    </w:p>
    <w:p w:rsidR="009022F1" w:rsidRDefault="00912489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2D1F">
        <w:rPr>
          <w:rFonts w:ascii="Times New Roman" w:hAnsi="Times New Roman" w:cs="Times New Roman"/>
          <w:sz w:val="24"/>
          <w:szCs w:val="24"/>
        </w:rPr>
        <w:t>.Утверждение члена Комиссии по контролю</w:t>
      </w:r>
      <w:r w:rsidR="002B6E77">
        <w:rPr>
          <w:rFonts w:ascii="Times New Roman" w:hAnsi="Times New Roman" w:cs="Times New Roman"/>
          <w:sz w:val="24"/>
          <w:szCs w:val="24"/>
        </w:rPr>
        <w:t xml:space="preserve"> НПСРпроект.</w:t>
      </w:r>
    </w:p>
    <w:p w:rsidR="002B6E77" w:rsidRDefault="002B6E77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1" w:rsidRDefault="009022F1" w:rsidP="009022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22F1" w:rsidRDefault="009022F1" w:rsidP="00902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</w:t>
      </w:r>
      <w:r w:rsidR="00FD4DAC">
        <w:rPr>
          <w:rFonts w:ascii="Times New Roman" w:hAnsi="Times New Roman" w:cs="Times New Roman"/>
          <w:sz w:val="24"/>
          <w:szCs w:val="24"/>
        </w:rPr>
        <w:t>ии в НПСРпроект заявления (от 05.07</w:t>
      </w:r>
      <w:r>
        <w:rPr>
          <w:rFonts w:ascii="Times New Roman" w:hAnsi="Times New Roman" w:cs="Times New Roman"/>
          <w:sz w:val="24"/>
          <w:szCs w:val="24"/>
        </w:rPr>
        <w:t>.11г.) о</w:t>
      </w:r>
      <w:r w:rsidR="00FD4DAC">
        <w:rPr>
          <w:rFonts w:ascii="Times New Roman" w:hAnsi="Times New Roman" w:cs="Times New Roman"/>
          <w:sz w:val="24"/>
          <w:szCs w:val="24"/>
        </w:rPr>
        <w:t>т ООО «Сибирский проект-1»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указанного члена НПСРпроект получить свидетел</w:t>
      </w:r>
      <w:r w:rsidR="00E96C72">
        <w:rPr>
          <w:rFonts w:ascii="Times New Roman" w:hAnsi="Times New Roman" w:cs="Times New Roman"/>
          <w:sz w:val="24"/>
          <w:szCs w:val="24"/>
        </w:rPr>
        <w:t xml:space="preserve">ьство о допуске к иным </w:t>
      </w:r>
      <w:r>
        <w:rPr>
          <w:rFonts w:ascii="Times New Roman" w:hAnsi="Times New Roman" w:cs="Times New Roman"/>
          <w:sz w:val="24"/>
          <w:szCs w:val="24"/>
        </w:rPr>
        <w:t xml:space="preserve">видам работ. </w:t>
      </w:r>
    </w:p>
    <w:p w:rsidR="009022F1" w:rsidRDefault="009022F1" w:rsidP="009022F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9022F1" w:rsidRPr="00565440" w:rsidRDefault="009022F1" w:rsidP="009022F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F1" w:rsidRDefault="009022F1" w:rsidP="00902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022F1" w:rsidRDefault="009022F1" w:rsidP="009022F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FD4DAC">
        <w:rPr>
          <w:rFonts w:ascii="Times New Roman" w:hAnsi="Times New Roman"/>
          <w:i/>
          <w:sz w:val="24"/>
          <w:szCs w:val="24"/>
        </w:rPr>
        <w:t xml:space="preserve"> (№ П-586</w:t>
      </w:r>
      <w:r>
        <w:rPr>
          <w:rFonts w:ascii="Times New Roman" w:hAnsi="Times New Roman"/>
          <w:i/>
          <w:sz w:val="24"/>
          <w:szCs w:val="24"/>
        </w:rPr>
        <w:t>-2011-246</w:t>
      </w:r>
      <w:r w:rsidR="00FD4DAC">
        <w:rPr>
          <w:rFonts w:ascii="Times New Roman" w:hAnsi="Times New Roman"/>
          <w:i/>
          <w:sz w:val="24"/>
          <w:szCs w:val="24"/>
        </w:rPr>
        <w:t>2023736-98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FD4DAC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«Сибирский проект-1»</w:t>
      </w:r>
      <w:r w:rsidR="00FD4DA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9022F1" w:rsidRDefault="009022F1" w:rsidP="009022F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D4DAC" w:rsidRDefault="00FD4DAC" w:rsidP="00FD4DA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4DAC" w:rsidRPr="00FD4DAC" w:rsidRDefault="00FD4DAC" w:rsidP="00FD4DA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022F1" w:rsidRDefault="00FD4DAC" w:rsidP="009022F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(два</w:t>
      </w:r>
      <w:r w:rsidR="009022F1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9022F1" w:rsidRPr="00714AA2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Pr="00FD4DA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за исключением выполнения таких работ на особо опасных и технически сложных объектах.</w:t>
      </w:r>
    </w:p>
    <w:p w:rsidR="00912489" w:rsidRDefault="00912489" w:rsidP="009022F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12489" w:rsidRDefault="00912489" w:rsidP="009022F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12489" w:rsidRDefault="00912489" w:rsidP="009022F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12489" w:rsidRDefault="00912489" w:rsidP="009022F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12489" w:rsidRDefault="00912489" w:rsidP="009124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12489" w:rsidRDefault="00912489" w:rsidP="009124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заявления (от 27.06.11г.) от ООО «КИСБИ-Проект»</w:t>
      </w:r>
      <w:r w:rsidR="000B6004">
        <w:rPr>
          <w:rFonts w:ascii="Times New Roman" w:hAnsi="Times New Roman" w:cs="Times New Roman"/>
          <w:sz w:val="24"/>
          <w:szCs w:val="24"/>
        </w:rPr>
        <w:t xml:space="preserve"> и заявления (от 08.07.11г.) от ООО «Проекты Сибири»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</w:t>
      </w:r>
      <w:r w:rsidR="000B6004">
        <w:rPr>
          <w:rFonts w:ascii="Times New Roman" w:hAnsi="Times New Roman" w:cs="Times New Roman"/>
          <w:sz w:val="24"/>
          <w:szCs w:val="24"/>
        </w:rPr>
        <w:t xml:space="preserve">ний в свидетельства </w:t>
      </w:r>
      <w:r>
        <w:rPr>
          <w:rFonts w:ascii="Times New Roman" w:hAnsi="Times New Roman" w:cs="Times New Roman"/>
          <w:sz w:val="24"/>
          <w:szCs w:val="24"/>
        </w:rPr>
        <w:t xml:space="preserve">о допуске в соответствии с приказом РТН от 13.11.2010г. № 1042. </w:t>
      </w:r>
    </w:p>
    <w:p w:rsidR="00912489" w:rsidRPr="00565440" w:rsidRDefault="00912489" w:rsidP="0091248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489" w:rsidRDefault="00912489" w:rsidP="00912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74FFD" w:rsidRPr="00274FFD" w:rsidRDefault="00912489" w:rsidP="00274FF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r w:rsidR="000B6004" w:rsidRPr="000B600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 № П-471-2010-2460065755-33,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</w:t>
      </w:r>
      <w:r w:rsidR="00274FFD">
        <w:rPr>
          <w:rFonts w:ascii="Times New Roman" w:hAnsi="Times New Roman"/>
          <w:b/>
          <w:i/>
          <w:sz w:val="24"/>
          <w:szCs w:val="24"/>
        </w:rPr>
        <w:t>тственностью «КИСБИ-Проект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274FFD">
        <w:rPr>
          <w:rFonts w:ascii="Times New Roman" w:hAnsi="Times New Roman"/>
          <w:i/>
          <w:sz w:val="24"/>
          <w:szCs w:val="24"/>
        </w:rPr>
        <w:t xml:space="preserve"> в соответствии с приказом Федеральной службы по экологическому, технологическому и атомному </w:t>
      </w:r>
      <w:r w:rsidR="00274FFD" w:rsidRPr="00274FFD">
        <w:rPr>
          <w:rFonts w:ascii="Times New Roman" w:hAnsi="Times New Roman"/>
          <w:i/>
          <w:sz w:val="24"/>
          <w:szCs w:val="24"/>
        </w:rPr>
        <w:t xml:space="preserve">надзору </w:t>
      </w:r>
      <w:r w:rsidRPr="00274FFD">
        <w:rPr>
          <w:rFonts w:ascii="Times New Roman" w:hAnsi="Times New Roman"/>
          <w:i/>
          <w:sz w:val="24"/>
          <w:szCs w:val="24"/>
        </w:rPr>
        <w:t xml:space="preserve"> </w:t>
      </w:r>
      <w:r w:rsidR="00274FFD" w:rsidRPr="00274FFD">
        <w:rPr>
          <w:rFonts w:ascii="Times New Roman" w:hAnsi="Times New Roman" w:cs="Times New Roman"/>
          <w:i/>
          <w:sz w:val="24"/>
          <w:szCs w:val="24"/>
        </w:rPr>
        <w:t xml:space="preserve">от 13.11.2010г. № 1042. </w:t>
      </w:r>
    </w:p>
    <w:p w:rsidR="009022F1" w:rsidRDefault="000B6004" w:rsidP="009022F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2</w:t>
      </w:r>
      <w:r w:rsidRPr="000B600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 № П-4</w:t>
      </w:r>
      <w:r w:rsidR="00AB2158">
        <w:rPr>
          <w:rFonts w:ascii="Times New Roman" w:hAnsi="Times New Roman"/>
          <w:i/>
          <w:sz w:val="24"/>
          <w:szCs w:val="24"/>
        </w:rPr>
        <w:t>47</w:t>
      </w:r>
      <w:r>
        <w:rPr>
          <w:rFonts w:ascii="Times New Roman" w:hAnsi="Times New Roman"/>
          <w:i/>
          <w:sz w:val="24"/>
          <w:szCs w:val="24"/>
        </w:rPr>
        <w:t>-2010-246</w:t>
      </w:r>
      <w:r w:rsidR="00AB2158">
        <w:rPr>
          <w:rFonts w:ascii="Times New Roman" w:hAnsi="Times New Roman"/>
          <w:i/>
          <w:sz w:val="24"/>
          <w:szCs w:val="24"/>
        </w:rPr>
        <w:t>4220835-97</w:t>
      </w:r>
      <w:r>
        <w:rPr>
          <w:rFonts w:ascii="Times New Roman" w:hAnsi="Times New Roman"/>
          <w:i/>
          <w:sz w:val="24"/>
          <w:szCs w:val="24"/>
        </w:rPr>
        <w:t xml:space="preserve">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«Проект</w:t>
      </w:r>
      <w:r w:rsidR="00AB2158">
        <w:rPr>
          <w:rFonts w:ascii="Times New Roman" w:hAnsi="Times New Roman"/>
          <w:b/>
          <w:i/>
          <w:sz w:val="24"/>
          <w:szCs w:val="24"/>
        </w:rPr>
        <w:t>ы Сибири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соответствии с приказом Федеральной службы по экологическому, технологическому и атомному </w:t>
      </w:r>
      <w:r w:rsidRPr="00274FFD">
        <w:rPr>
          <w:rFonts w:ascii="Times New Roman" w:hAnsi="Times New Roman"/>
          <w:i/>
          <w:sz w:val="24"/>
          <w:szCs w:val="24"/>
        </w:rPr>
        <w:t xml:space="preserve">надзору  </w:t>
      </w:r>
      <w:r w:rsidRPr="00274FFD">
        <w:rPr>
          <w:rFonts w:ascii="Times New Roman" w:hAnsi="Times New Roman" w:cs="Times New Roman"/>
          <w:i/>
          <w:sz w:val="24"/>
          <w:szCs w:val="24"/>
        </w:rPr>
        <w:t>от 13.11.2010г. № 1042</w:t>
      </w:r>
      <w:r w:rsidR="00AB2158">
        <w:rPr>
          <w:rFonts w:ascii="Times New Roman" w:hAnsi="Times New Roman" w:cs="Times New Roman"/>
          <w:i/>
          <w:sz w:val="24"/>
          <w:szCs w:val="24"/>
        </w:rPr>
        <w:t>.</w:t>
      </w:r>
    </w:p>
    <w:p w:rsidR="00AB2158" w:rsidRDefault="00AB2158" w:rsidP="009022F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9022F1" w:rsidRDefault="00274FFD" w:rsidP="009022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9022F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9022F1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9022F1">
        <w:rPr>
          <w:rFonts w:ascii="Times New Roman" w:hAnsi="Times New Roman"/>
          <w:b/>
          <w:sz w:val="24"/>
          <w:szCs w:val="24"/>
        </w:rPr>
        <w:t>:</w:t>
      </w:r>
    </w:p>
    <w:p w:rsidR="009022F1" w:rsidRDefault="009022F1" w:rsidP="0010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решении Дисци</w:t>
      </w:r>
      <w:r w:rsidR="00106C1F">
        <w:rPr>
          <w:rFonts w:ascii="Times New Roman" w:hAnsi="Times New Roman" w:cs="Times New Roman"/>
          <w:sz w:val="24"/>
          <w:szCs w:val="24"/>
        </w:rPr>
        <w:t>плинарной комиссии (протокол № 9 от 07.07</w:t>
      </w:r>
      <w:r>
        <w:rPr>
          <w:rFonts w:ascii="Times New Roman" w:hAnsi="Times New Roman" w:cs="Times New Roman"/>
          <w:sz w:val="24"/>
          <w:szCs w:val="24"/>
        </w:rPr>
        <w:t xml:space="preserve">.2011г.) </w:t>
      </w:r>
      <w:r w:rsidRPr="00381C88">
        <w:rPr>
          <w:rFonts w:ascii="Times New Roman" w:hAnsi="Times New Roman" w:cs="Times New Roman"/>
          <w:sz w:val="24"/>
          <w:szCs w:val="24"/>
        </w:rPr>
        <w:t xml:space="preserve">в связи с неустранением выявленных нарушений </w:t>
      </w:r>
      <w:r w:rsidRPr="000739C1">
        <w:rPr>
          <w:rFonts w:ascii="Times New Roman" w:hAnsi="Times New Roman" w:cs="Times New Roman"/>
          <w:sz w:val="24"/>
          <w:szCs w:val="24"/>
        </w:rPr>
        <w:t>рекомендовать Правлению НПСРпроект принять решение о прекращении действия с</w:t>
      </w:r>
      <w:r>
        <w:rPr>
          <w:rFonts w:ascii="Times New Roman" w:hAnsi="Times New Roman" w:cs="Times New Roman"/>
          <w:sz w:val="24"/>
          <w:szCs w:val="24"/>
        </w:rPr>
        <w:t xml:space="preserve">видетельства о допуске </w:t>
      </w:r>
      <w:r w:rsidRPr="00381C88">
        <w:rPr>
          <w:rFonts w:ascii="Times New Roman" w:hAnsi="Times New Roman" w:cs="Times New Roman"/>
          <w:sz w:val="24"/>
          <w:szCs w:val="24"/>
        </w:rPr>
        <w:t>к работам, выданного Обществу с ограниченной о</w:t>
      </w:r>
      <w:r>
        <w:rPr>
          <w:rFonts w:ascii="Times New Roman" w:hAnsi="Times New Roman" w:cs="Times New Roman"/>
          <w:sz w:val="24"/>
          <w:szCs w:val="24"/>
        </w:rPr>
        <w:t>тветственностью «Архитектурная М</w:t>
      </w:r>
      <w:r w:rsidRPr="00381C88">
        <w:rPr>
          <w:rFonts w:ascii="Times New Roman" w:hAnsi="Times New Roman" w:cs="Times New Roman"/>
          <w:sz w:val="24"/>
          <w:szCs w:val="24"/>
        </w:rPr>
        <w:t>астерская «Овалы», и действие которого было ранее приостановлено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раб</w:t>
      </w:r>
      <w:r w:rsidR="00106C1F">
        <w:rPr>
          <w:rFonts w:ascii="Times New Roman" w:hAnsi="Times New Roman" w:cs="Times New Roman"/>
          <w:sz w:val="24"/>
          <w:szCs w:val="24"/>
        </w:rPr>
        <w:t>от №№ 1</w:t>
      </w:r>
      <w:r>
        <w:rPr>
          <w:rFonts w:ascii="Times New Roman" w:hAnsi="Times New Roman" w:cs="Times New Roman"/>
          <w:sz w:val="24"/>
          <w:szCs w:val="24"/>
        </w:rPr>
        <w:t xml:space="preserve">.1; </w:t>
      </w:r>
      <w:r w:rsidR="00106C1F">
        <w:rPr>
          <w:rFonts w:ascii="Times New Roman" w:hAnsi="Times New Roman" w:cs="Times New Roman"/>
          <w:sz w:val="24"/>
          <w:szCs w:val="24"/>
        </w:rPr>
        <w:t>2; 3; 4.1; 6.1; 6.2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06C1F">
        <w:rPr>
          <w:rFonts w:ascii="Times New Roman" w:hAnsi="Times New Roman" w:cs="Times New Roman"/>
          <w:sz w:val="24"/>
          <w:szCs w:val="24"/>
        </w:rPr>
        <w:t>9; 10; 11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работ.</w:t>
      </w:r>
    </w:p>
    <w:p w:rsidR="003C4670" w:rsidRPr="00106C1F" w:rsidRDefault="003C4670" w:rsidP="0010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Рощенко А.А</w:t>
      </w:r>
      <w:r w:rsidR="00EF4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предложившего прекратить действие свидетельства в отношении указанных видов работ. Других предложений не было.</w:t>
      </w:r>
    </w:p>
    <w:p w:rsidR="009022F1" w:rsidRDefault="009022F1" w:rsidP="00902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0739C1">
        <w:rPr>
          <w:rFonts w:ascii="Times New Roman" w:hAnsi="Times New Roman" w:cs="Times New Roman"/>
          <w:i/>
          <w:sz w:val="24"/>
          <w:szCs w:val="24"/>
        </w:rPr>
        <w:t>В связи с неустранением выявленных нарушени</w:t>
      </w:r>
      <w:r w:rsidR="00106C1F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действие свидетельства  № П-404-2010-2465230730-173 (начало действия с 25.10.10г.)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о допуске к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ам, выданного Обществу с ограниченной ответственностью «Архитектурная Мастерская «Овалы»,  в отношении </w:t>
      </w:r>
      <w:r w:rsidR="003C4670">
        <w:rPr>
          <w:rFonts w:ascii="Times New Roman" w:hAnsi="Times New Roman" w:cs="Times New Roman"/>
          <w:i/>
          <w:sz w:val="24"/>
          <w:szCs w:val="24"/>
        </w:rPr>
        <w:t>–</w:t>
      </w:r>
    </w:p>
    <w:p w:rsidR="003C4670" w:rsidRPr="007D2AC2" w:rsidRDefault="003C4670" w:rsidP="003C4670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C4670" w:rsidRPr="007D2AC2" w:rsidRDefault="003C4670" w:rsidP="003C467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3C4670" w:rsidRDefault="003C4670" w:rsidP="003C467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4670" w:rsidRPr="007A60B4" w:rsidRDefault="003C4670" w:rsidP="003C467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3C4670" w:rsidRDefault="003C4670" w:rsidP="003C467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C4670" w:rsidRDefault="003C4670" w:rsidP="003C467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4670" w:rsidRDefault="003C4670" w:rsidP="003C46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C4670" w:rsidRPr="007E437A" w:rsidRDefault="003C4670" w:rsidP="003C46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4670" w:rsidRDefault="003C4670" w:rsidP="003C46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4670" w:rsidRPr="007E437A" w:rsidRDefault="003C4670" w:rsidP="003C46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4670" w:rsidRDefault="003C4670" w:rsidP="003C46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C4670" w:rsidRPr="00A27A37" w:rsidRDefault="003C4670" w:rsidP="003C46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0086" w:rsidRPr="000739C1" w:rsidRDefault="000D0086" w:rsidP="000D008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  <w:t>Ранее действие свидетельства о допуске к указанным видам работ было приостановлено решением Дисциплинарной комиссии НПСРпроект.</w:t>
      </w:r>
    </w:p>
    <w:p w:rsidR="00274FFD" w:rsidRDefault="00274FFD" w:rsidP="00727C7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670" w:rsidRPr="008D064F" w:rsidRDefault="00727C75" w:rsidP="00727C7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4FFD">
        <w:rPr>
          <w:rFonts w:ascii="Times New Roman" w:hAnsi="Times New Roman" w:cs="Times New Roman"/>
          <w:b/>
          <w:sz w:val="24"/>
          <w:szCs w:val="24"/>
        </w:rPr>
        <w:t>4</w:t>
      </w:r>
      <w:r w:rsidR="003C4670" w:rsidRPr="00727C75">
        <w:rPr>
          <w:rFonts w:ascii="Times New Roman" w:hAnsi="Times New Roman" w:cs="Times New Roman"/>
          <w:b/>
          <w:sz w:val="24"/>
          <w:szCs w:val="24"/>
        </w:rPr>
        <w:t>.</w:t>
      </w:r>
      <w:r w:rsidRPr="00727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FFD">
        <w:rPr>
          <w:rFonts w:ascii="Times New Roman" w:hAnsi="Times New Roman" w:cs="Times New Roman"/>
          <w:b/>
          <w:sz w:val="24"/>
          <w:szCs w:val="24"/>
          <w:u w:val="single"/>
        </w:rPr>
        <w:t>По четверто</w:t>
      </w:r>
      <w:r w:rsidR="003C4670" w:rsidRPr="00727C75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="003C4670"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0D0086" w:rsidRDefault="000D0086" w:rsidP="00EF46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в результате принятых к </w:t>
      </w:r>
      <w:r w:rsidRPr="00381C88">
        <w:rPr>
          <w:rFonts w:ascii="Times New Roman" w:hAnsi="Times New Roman" w:cs="Times New Roman"/>
          <w:sz w:val="24"/>
          <w:szCs w:val="24"/>
        </w:rPr>
        <w:t>Обществу с ограниченной о</w:t>
      </w:r>
      <w:r>
        <w:rPr>
          <w:rFonts w:ascii="Times New Roman" w:hAnsi="Times New Roman" w:cs="Times New Roman"/>
          <w:sz w:val="24"/>
          <w:szCs w:val="24"/>
        </w:rPr>
        <w:t>тветственностью «Архитектурная М</w:t>
      </w:r>
      <w:r w:rsidRPr="00381C88">
        <w:rPr>
          <w:rFonts w:ascii="Times New Roman" w:hAnsi="Times New Roman" w:cs="Times New Roman"/>
          <w:sz w:val="24"/>
          <w:szCs w:val="24"/>
        </w:rPr>
        <w:t>астерская «Овалы»</w:t>
      </w:r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у</w:t>
      </w:r>
      <w:r w:rsidR="00EF4640">
        <w:rPr>
          <w:rFonts w:ascii="Times New Roman" w:hAnsi="Times New Roman" w:cs="Times New Roman"/>
          <w:sz w:val="24"/>
          <w:szCs w:val="24"/>
        </w:rPr>
        <w:t xml:space="preserve"> данного члена НПСРпроект отсутствует свидетельство о допуске хотя бы к одному виду работ. В соответствии с требованиями Градостроительного кодекса РФ Правление НПСРпроект в таких случаях принимает решение об исключении из членов саморегулируемой организации. </w:t>
      </w:r>
    </w:p>
    <w:p w:rsidR="000D0086" w:rsidRDefault="000D0086" w:rsidP="000D00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D0086" w:rsidRDefault="000D0086" w:rsidP="000D00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EF4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</w:t>
      </w:r>
      <w:r w:rsidR="00EF4640">
        <w:rPr>
          <w:rFonts w:ascii="Times New Roman" w:hAnsi="Times New Roman" w:cs="Times New Roman"/>
          <w:i/>
          <w:sz w:val="24"/>
          <w:szCs w:val="24"/>
        </w:rPr>
        <w:t>ответственностью «Архитектурная Мастерская «Овалы</w:t>
      </w:r>
      <w:r>
        <w:rPr>
          <w:rFonts w:ascii="Times New Roman" w:hAnsi="Times New Roman" w:cs="Times New Roman"/>
          <w:i/>
          <w:sz w:val="24"/>
          <w:szCs w:val="24"/>
        </w:rPr>
        <w:t>» (свидетельство о доп</w:t>
      </w:r>
      <w:r w:rsidR="00EF4640">
        <w:rPr>
          <w:rFonts w:ascii="Times New Roman" w:hAnsi="Times New Roman" w:cs="Times New Roman"/>
          <w:i/>
          <w:sz w:val="24"/>
          <w:szCs w:val="24"/>
        </w:rPr>
        <w:t>уске № П-404-2010-2465230730-173, начало действия с 25.10.10г.)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связи с отсутствием у юридического лица свидетельства о допуске хотя бы к одному виду работ (ч.16, ст.55.8, ч.3 ст.55.7 Градостроительного кодекса РФ). </w:t>
      </w:r>
    </w:p>
    <w:p w:rsidR="009022F1" w:rsidRDefault="009022F1" w:rsidP="00902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22F1" w:rsidRDefault="002E3EDF" w:rsidP="009022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</w:t>
      </w:r>
      <w:r w:rsidR="009022F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</w:t>
      </w:r>
      <w:r w:rsidR="00727C75">
        <w:rPr>
          <w:rFonts w:ascii="Times New Roman" w:hAnsi="Times New Roman"/>
          <w:b/>
          <w:sz w:val="24"/>
          <w:szCs w:val="24"/>
          <w:u w:val="single"/>
        </w:rPr>
        <w:t>т</w:t>
      </w:r>
      <w:r w:rsidR="009022F1">
        <w:rPr>
          <w:rFonts w:ascii="Times New Roman" w:hAnsi="Times New Roman"/>
          <w:b/>
          <w:sz w:val="24"/>
          <w:szCs w:val="24"/>
          <w:u w:val="single"/>
        </w:rPr>
        <w:t>о</w:t>
      </w:r>
      <w:r w:rsidR="009022F1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9022F1">
        <w:rPr>
          <w:rFonts w:ascii="Times New Roman" w:hAnsi="Times New Roman"/>
          <w:b/>
          <w:sz w:val="24"/>
          <w:szCs w:val="24"/>
        </w:rPr>
        <w:t>:</w:t>
      </w:r>
    </w:p>
    <w:p w:rsidR="00E95BA6" w:rsidRDefault="009022F1" w:rsidP="00E95BA6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E95BA6" w:rsidRPr="00E95BA6">
        <w:rPr>
          <w:rFonts w:ascii="Times New Roman" w:hAnsi="Times New Roman" w:cs="Times New Roman"/>
          <w:sz w:val="24"/>
          <w:szCs w:val="24"/>
        </w:rPr>
        <w:t xml:space="preserve"> </w:t>
      </w:r>
      <w:r w:rsidR="00E95BA6">
        <w:rPr>
          <w:rFonts w:ascii="Times New Roman" w:hAnsi="Times New Roman" w:cs="Times New Roman"/>
          <w:sz w:val="24"/>
          <w:szCs w:val="24"/>
        </w:rPr>
        <w:t>Чернышеву Л.В. с информацией о планируемых проверках профессиональной деятельности членов НПСРпроект на период июль-сентябрь 2011 года. Всего в плане – 26 членов НПСРпроект, все проверки выездные.</w:t>
      </w:r>
    </w:p>
    <w:p w:rsidR="00E95BA6" w:rsidRPr="009E3A02" w:rsidRDefault="00E95BA6" w:rsidP="00E95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Поволоцкого В.И., который предложил утвердить План проверок профессиональной деятельности членов НПСРпроект на период с 05.07.2011г. по 30.09</w:t>
      </w:r>
      <w:r w:rsidRPr="009E3A02">
        <w:rPr>
          <w:rFonts w:ascii="Times New Roman" w:hAnsi="Times New Roman" w:cs="Times New Roman"/>
          <w:sz w:val="24"/>
          <w:szCs w:val="24"/>
        </w:rPr>
        <w:t>.2011г.</w:t>
      </w:r>
    </w:p>
    <w:p w:rsidR="00E95BA6" w:rsidRPr="009E3A02" w:rsidRDefault="00E95BA6" w:rsidP="00E95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BA6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E3A02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022F1" w:rsidRDefault="00E95BA6" w:rsidP="00E95B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847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1847">
        <w:rPr>
          <w:rFonts w:ascii="Times New Roman" w:hAnsi="Times New Roman" w:cs="Times New Roman"/>
          <w:i/>
          <w:sz w:val="24"/>
          <w:szCs w:val="24"/>
        </w:rPr>
        <w:t xml:space="preserve">План проверок профессиональной деятельности членов </w:t>
      </w:r>
      <w:r>
        <w:rPr>
          <w:rFonts w:ascii="Times New Roman" w:hAnsi="Times New Roman" w:cs="Times New Roman"/>
          <w:i/>
          <w:sz w:val="24"/>
          <w:szCs w:val="24"/>
        </w:rPr>
        <w:t>НПСРпроект на период с 05.07.2011г. по 30.09</w:t>
      </w:r>
      <w:r w:rsidRPr="009E3A02">
        <w:rPr>
          <w:rFonts w:ascii="Times New Roman" w:hAnsi="Times New Roman" w:cs="Times New Roman"/>
          <w:i/>
          <w:sz w:val="24"/>
          <w:szCs w:val="24"/>
        </w:rPr>
        <w:t>.2011г.</w:t>
      </w:r>
    </w:p>
    <w:p w:rsidR="00E95BA6" w:rsidRPr="00E95BA6" w:rsidRDefault="00E95BA6" w:rsidP="00E95B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2F1" w:rsidRDefault="002E3EDF" w:rsidP="009022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</w:t>
      </w:r>
      <w:r w:rsidR="009022F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шес</w:t>
      </w:r>
      <w:r w:rsidR="00E95BA6">
        <w:rPr>
          <w:rFonts w:ascii="Times New Roman" w:hAnsi="Times New Roman"/>
          <w:b/>
          <w:sz w:val="24"/>
          <w:szCs w:val="24"/>
          <w:u w:val="single"/>
        </w:rPr>
        <w:t>то</w:t>
      </w:r>
      <w:r w:rsidR="009022F1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9022F1">
        <w:rPr>
          <w:rFonts w:ascii="Times New Roman" w:hAnsi="Times New Roman"/>
          <w:b/>
          <w:sz w:val="24"/>
          <w:szCs w:val="24"/>
        </w:rPr>
        <w:t>:</w:t>
      </w:r>
    </w:p>
    <w:p w:rsidR="009022F1" w:rsidRDefault="009022F1" w:rsidP="009022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 w:rsidR="00E95BA6">
        <w:rPr>
          <w:rFonts w:ascii="Times New Roman" w:hAnsi="Times New Roman" w:cs="Times New Roman"/>
          <w:sz w:val="24"/>
          <w:szCs w:val="24"/>
        </w:rPr>
        <w:t>Сашко М.П.,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</w:t>
      </w:r>
      <w:r w:rsidR="00E95BA6">
        <w:rPr>
          <w:rFonts w:ascii="Times New Roman" w:hAnsi="Times New Roman" w:cs="Times New Roman"/>
          <w:sz w:val="24"/>
          <w:szCs w:val="24"/>
        </w:rPr>
        <w:t xml:space="preserve"> прекращении полномочий Чернышевой М.В. в качестве члена Комиссии по контро</w:t>
      </w:r>
      <w:r w:rsidR="008F6178">
        <w:rPr>
          <w:rFonts w:ascii="Times New Roman" w:hAnsi="Times New Roman" w:cs="Times New Roman"/>
          <w:sz w:val="24"/>
          <w:szCs w:val="24"/>
        </w:rPr>
        <w:t>л</w:t>
      </w:r>
      <w:r w:rsidR="00E95BA6">
        <w:rPr>
          <w:rFonts w:ascii="Times New Roman" w:hAnsi="Times New Roman" w:cs="Times New Roman"/>
          <w:sz w:val="24"/>
          <w:szCs w:val="24"/>
        </w:rPr>
        <w:t>ю НП</w:t>
      </w:r>
      <w:r w:rsidR="002E3EDF">
        <w:rPr>
          <w:rFonts w:ascii="Times New Roman" w:hAnsi="Times New Roman" w:cs="Times New Roman"/>
          <w:sz w:val="24"/>
          <w:szCs w:val="24"/>
        </w:rPr>
        <w:t xml:space="preserve">СРпроект в связи с увольнением. </w:t>
      </w:r>
      <w:r w:rsidR="00E95BA6">
        <w:rPr>
          <w:rFonts w:ascii="Times New Roman" w:hAnsi="Times New Roman" w:cs="Times New Roman"/>
          <w:sz w:val="24"/>
          <w:szCs w:val="24"/>
        </w:rPr>
        <w:t>В соответствии с Положением о Комиссии по контролю</w:t>
      </w:r>
      <w:r w:rsidR="008F6178">
        <w:rPr>
          <w:rFonts w:ascii="Times New Roman" w:hAnsi="Times New Roman" w:cs="Times New Roman"/>
          <w:sz w:val="24"/>
          <w:szCs w:val="24"/>
        </w:rPr>
        <w:t xml:space="preserve"> в ее состав </w:t>
      </w:r>
      <w:r w:rsidR="008F6178" w:rsidRPr="008F6178">
        <w:rPr>
          <w:rFonts w:ascii="Times New Roman" w:hAnsi="Times New Roman" w:cs="Times New Roman"/>
          <w:sz w:val="24"/>
          <w:szCs w:val="24"/>
        </w:rPr>
        <w:t>входят штатные специалисты (</w:t>
      </w:r>
      <w:r w:rsidR="008F6178">
        <w:rPr>
          <w:rFonts w:ascii="Times New Roman" w:hAnsi="Times New Roman" w:cs="Times New Roman"/>
          <w:sz w:val="24"/>
          <w:szCs w:val="24"/>
        </w:rPr>
        <w:t xml:space="preserve">инженеры-контролеры) </w:t>
      </w:r>
      <w:r w:rsidR="008F6178" w:rsidRPr="008F6178">
        <w:rPr>
          <w:rFonts w:ascii="Times New Roman" w:hAnsi="Times New Roman" w:cs="Times New Roman"/>
          <w:sz w:val="24"/>
          <w:szCs w:val="24"/>
        </w:rPr>
        <w:t>Партнерства. Члены Комиссии утверждаются Правлением Партнерства.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6178">
        <w:rPr>
          <w:rFonts w:ascii="Times New Roman" w:hAnsi="Times New Roman" w:cs="Times New Roman"/>
          <w:sz w:val="24"/>
          <w:szCs w:val="24"/>
        </w:rPr>
        <w:t>Предложение – утвердить в качестве члена Комиссии по контролю инженера-контролера НПСРпроект Кудрявцеву Н.А.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617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022F1" w:rsidRDefault="009022F1" w:rsidP="00902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022F1" w:rsidRPr="008F6178" w:rsidRDefault="009022F1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8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92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8F6178">
        <w:rPr>
          <w:rFonts w:ascii="Times New Roman" w:hAnsi="Times New Roman" w:cs="Times New Roman"/>
          <w:i/>
          <w:sz w:val="24"/>
          <w:szCs w:val="24"/>
        </w:rPr>
        <w:t xml:space="preserve"> Кудрявцеву Н.А. в качестве члена Комиссии по контролю за профессиональной деятельностью членов НПСРпроект.</w:t>
      </w:r>
    </w:p>
    <w:p w:rsidR="009022F1" w:rsidRPr="0066322D" w:rsidRDefault="009022F1" w:rsidP="009022F1">
      <w:pPr>
        <w:spacing w:after="0" w:line="240" w:lineRule="auto"/>
        <w:jc w:val="both"/>
        <w:rPr>
          <w:i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F1" w:rsidRDefault="009022F1" w:rsidP="00902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9022F1" w:rsidRDefault="009022F1" w:rsidP="00902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22F1" w:rsidRDefault="009022F1" w:rsidP="00902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22F1" w:rsidRPr="00AD5917" w:rsidRDefault="009022F1" w:rsidP="00902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</w:t>
      </w:r>
      <w:r w:rsidR="008F61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О.П. Гребенюк</w:t>
      </w:r>
    </w:p>
    <w:p w:rsidR="009022F1" w:rsidRDefault="009022F1" w:rsidP="009022F1"/>
    <w:p w:rsidR="009022F1" w:rsidRDefault="009022F1" w:rsidP="009022F1"/>
    <w:p w:rsidR="00C00D54" w:rsidRDefault="00C00D54"/>
    <w:sectPr w:rsidR="00C00D54" w:rsidSect="00E95BA6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E9" w:rsidRDefault="00B30CE9" w:rsidP="002E5152">
      <w:pPr>
        <w:spacing w:after="0" w:line="240" w:lineRule="auto"/>
      </w:pPr>
      <w:r>
        <w:separator/>
      </w:r>
    </w:p>
  </w:endnote>
  <w:endnote w:type="continuationSeparator" w:id="1">
    <w:p w:rsidR="00B30CE9" w:rsidRDefault="00B30CE9" w:rsidP="002E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E95BA6" w:rsidRDefault="002E5152">
        <w:pPr>
          <w:pStyle w:val="a4"/>
          <w:jc w:val="center"/>
        </w:pPr>
        <w:fldSimple w:instr=" PAGE   \* MERGEFORMAT ">
          <w:r w:rsidR="00AB2158">
            <w:rPr>
              <w:noProof/>
            </w:rPr>
            <w:t>- 3 -</w:t>
          </w:r>
        </w:fldSimple>
      </w:p>
    </w:sdtContent>
  </w:sdt>
  <w:p w:rsidR="00E95BA6" w:rsidRDefault="00E95B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E9" w:rsidRDefault="00B30CE9" w:rsidP="002E5152">
      <w:pPr>
        <w:spacing w:after="0" w:line="240" w:lineRule="auto"/>
      </w:pPr>
      <w:r>
        <w:separator/>
      </w:r>
    </w:p>
  </w:footnote>
  <w:footnote w:type="continuationSeparator" w:id="1">
    <w:p w:rsidR="00B30CE9" w:rsidRDefault="00B30CE9" w:rsidP="002E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2F1"/>
    <w:rsid w:val="000B6004"/>
    <w:rsid w:val="000D0086"/>
    <w:rsid w:val="00106C1F"/>
    <w:rsid w:val="00274FFD"/>
    <w:rsid w:val="002B6E77"/>
    <w:rsid w:val="002E3EDF"/>
    <w:rsid w:val="002E5152"/>
    <w:rsid w:val="003C4670"/>
    <w:rsid w:val="00727C75"/>
    <w:rsid w:val="008C165F"/>
    <w:rsid w:val="008F6178"/>
    <w:rsid w:val="009022F1"/>
    <w:rsid w:val="00912489"/>
    <w:rsid w:val="00AB2158"/>
    <w:rsid w:val="00B30CE9"/>
    <w:rsid w:val="00C00D54"/>
    <w:rsid w:val="00CB2426"/>
    <w:rsid w:val="00D85751"/>
    <w:rsid w:val="00E95BA6"/>
    <w:rsid w:val="00E96C72"/>
    <w:rsid w:val="00EC2D1F"/>
    <w:rsid w:val="00EF2DEE"/>
    <w:rsid w:val="00EF4640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22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22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2011-07-07T06:49:00Z</cp:lastPrinted>
  <dcterms:created xsi:type="dcterms:W3CDTF">2011-07-07T05:52:00Z</dcterms:created>
  <dcterms:modified xsi:type="dcterms:W3CDTF">2011-07-08T04:27:00Z</dcterms:modified>
</cp:coreProperties>
</file>