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770" w:rsidRDefault="00046ED5" w:rsidP="00EC17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21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EC1770" w:rsidRDefault="00EC1770" w:rsidP="00EC177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</w:t>
      </w:r>
      <w:r w:rsidR="00046ED5">
        <w:rPr>
          <w:rFonts w:ascii="Times New Roman" w:hAnsi="Times New Roman"/>
          <w:sz w:val="24"/>
          <w:szCs w:val="24"/>
        </w:rPr>
        <w:t xml:space="preserve">          14 ок</w:t>
      </w:r>
      <w:r w:rsidR="00C70BC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ября</w:t>
      </w:r>
      <w:r w:rsidR="00C70BC6">
        <w:rPr>
          <w:rFonts w:ascii="Times New Roman" w:hAnsi="Times New Roman"/>
          <w:sz w:val="24"/>
          <w:szCs w:val="24"/>
        </w:rPr>
        <w:t xml:space="preserve"> 2016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EC1770" w:rsidRDefault="00EC1770" w:rsidP="00EC1770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 w:rsidR="00046ED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046ED5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>
        <w:rPr>
          <w:rFonts w:ascii="Times New Roman" w:hAnsi="Times New Roman" w:cs="Times New Roman"/>
          <w:sz w:val="24"/>
          <w:szCs w:val="24"/>
        </w:rPr>
        <w:t xml:space="preserve">Винник А.Н., Гагарский А.Н., Захарюта В.В., Зубарев А.Р., Кошелев О.С., Лазарев Г.С., </w:t>
      </w:r>
      <w:r w:rsidR="00046ED5">
        <w:rPr>
          <w:rFonts w:ascii="Times New Roman" w:hAnsi="Times New Roman" w:cs="Times New Roman"/>
          <w:sz w:val="24"/>
          <w:szCs w:val="24"/>
        </w:rPr>
        <w:t xml:space="preserve">Лытнев В.И., </w:t>
      </w:r>
      <w:r>
        <w:rPr>
          <w:rFonts w:ascii="Times New Roman" w:hAnsi="Times New Roman" w:cs="Times New Roman"/>
          <w:sz w:val="24"/>
          <w:szCs w:val="24"/>
        </w:rPr>
        <w:t>Широков С.В.</w:t>
      </w:r>
    </w:p>
    <w:p w:rsidR="00EC1770" w:rsidRDefault="00046ED5" w:rsidP="00EC177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11ч. 0</w:t>
      </w:r>
      <w:r w:rsidR="00EC1770">
        <w:rPr>
          <w:rFonts w:ascii="Times New Roman" w:hAnsi="Times New Roman" w:cs="Times New Roman"/>
          <w:sz w:val="24"/>
          <w:szCs w:val="24"/>
        </w:rPr>
        <w:t>0м</w:t>
      </w:r>
      <w:r>
        <w:rPr>
          <w:rFonts w:ascii="Times New Roman" w:hAnsi="Times New Roman" w:cs="Times New Roman"/>
          <w:sz w:val="24"/>
          <w:szCs w:val="24"/>
        </w:rPr>
        <w:t>., окончание заседания – 11ч. 2</w:t>
      </w:r>
      <w:r w:rsidR="000D694A">
        <w:rPr>
          <w:rFonts w:ascii="Times New Roman" w:hAnsi="Times New Roman" w:cs="Times New Roman"/>
          <w:sz w:val="24"/>
          <w:szCs w:val="24"/>
        </w:rPr>
        <w:t>0</w:t>
      </w:r>
      <w:r w:rsidR="00EC1770" w:rsidRPr="0036784B">
        <w:rPr>
          <w:rFonts w:ascii="Times New Roman" w:hAnsi="Times New Roman" w:cs="Times New Roman"/>
          <w:sz w:val="24"/>
          <w:szCs w:val="24"/>
        </w:rPr>
        <w:t>м.</w:t>
      </w:r>
      <w:r w:rsidR="00EC1770">
        <w:rPr>
          <w:rFonts w:ascii="Times New Roman" w:hAnsi="Times New Roman" w:cs="Times New Roman"/>
          <w:sz w:val="24"/>
          <w:szCs w:val="24"/>
        </w:rPr>
        <w:t xml:space="preserve"> Место заседания - офис </w:t>
      </w:r>
      <w:r w:rsidR="00EC1770">
        <w:rPr>
          <w:rFonts w:ascii="Times New Roman" w:hAnsi="Times New Roman"/>
          <w:sz w:val="24"/>
          <w:szCs w:val="24"/>
        </w:rPr>
        <w:t>СРО «Союзпроект».</w:t>
      </w:r>
    </w:p>
    <w:p w:rsidR="00EC1770" w:rsidRDefault="00EC1770" w:rsidP="003121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СРО «Союзпроект» Камина А.И., помощник директора СРО «Союзпроект» Левченкова Е.В.</w:t>
      </w:r>
      <w:r w:rsidR="003121EF">
        <w:rPr>
          <w:rFonts w:ascii="Times New Roman" w:hAnsi="Times New Roman"/>
          <w:sz w:val="24"/>
          <w:szCs w:val="24"/>
        </w:rPr>
        <w:t xml:space="preserve">, </w:t>
      </w:r>
      <w:r w:rsidR="009D402B">
        <w:rPr>
          <w:rFonts w:ascii="Times New Roman" w:hAnsi="Times New Roman" w:cs="Times New Roman"/>
          <w:sz w:val="24"/>
          <w:szCs w:val="24"/>
        </w:rPr>
        <w:t>начальник</w:t>
      </w:r>
      <w:r w:rsidR="003121EF" w:rsidRPr="0036784B">
        <w:rPr>
          <w:rFonts w:ascii="Times New Roman" w:hAnsi="Times New Roman" w:cs="Times New Roman"/>
          <w:sz w:val="24"/>
          <w:szCs w:val="24"/>
        </w:rPr>
        <w:t xml:space="preserve"> отдела контроля СР</w:t>
      </w:r>
      <w:r w:rsidR="003121EF">
        <w:rPr>
          <w:rFonts w:ascii="Times New Roman" w:hAnsi="Times New Roman" w:cs="Times New Roman"/>
          <w:sz w:val="24"/>
          <w:szCs w:val="24"/>
        </w:rPr>
        <w:t>О «Союзпроек</w:t>
      </w:r>
      <w:r w:rsidR="009D402B">
        <w:rPr>
          <w:rFonts w:ascii="Times New Roman" w:hAnsi="Times New Roman" w:cs="Times New Roman"/>
          <w:sz w:val="24"/>
          <w:szCs w:val="24"/>
        </w:rPr>
        <w:t>т» Егорова Л.А.</w:t>
      </w: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7709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0D694A" w:rsidRPr="004C407B" w:rsidRDefault="00046ED5" w:rsidP="006D58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заявления</w:t>
      </w:r>
      <w:r w:rsidR="000D694A" w:rsidRPr="002A61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94A" w:rsidRPr="002A61D1">
        <w:rPr>
          <w:rFonts w:ascii="Times New Roman" w:hAnsi="Times New Roman" w:cs="Times New Roman"/>
          <w:sz w:val="24"/>
          <w:szCs w:val="24"/>
        </w:rPr>
        <w:t>о внесении изменений в свидетельство о допуске в свя</w:t>
      </w:r>
      <w:r>
        <w:rPr>
          <w:rFonts w:ascii="Times New Roman" w:hAnsi="Times New Roman" w:cs="Times New Roman"/>
          <w:sz w:val="24"/>
          <w:szCs w:val="24"/>
        </w:rPr>
        <w:t>зи с повышением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уровня ответственности по обязательствам</w:t>
      </w:r>
      <w:r w:rsidR="000D694A" w:rsidRPr="002A61D1">
        <w:rPr>
          <w:rFonts w:ascii="Times New Roman" w:hAnsi="Times New Roman" w:cs="Times New Roman"/>
          <w:sz w:val="24"/>
          <w:szCs w:val="24"/>
        </w:rPr>
        <w:t>.</w:t>
      </w:r>
      <w:r w:rsidR="000D694A" w:rsidRPr="002A61D1">
        <w:rPr>
          <w:rFonts w:ascii="Times New Roman" w:hAnsi="Times New Roman"/>
          <w:sz w:val="24"/>
          <w:szCs w:val="24"/>
        </w:rPr>
        <w:t xml:space="preserve"> </w:t>
      </w:r>
    </w:p>
    <w:p w:rsidR="00EC1770" w:rsidRPr="00E50DB9" w:rsidRDefault="00EC1770" w:rsidP="00EC1770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Соломатов Г.П. Секретарь заседания, ответственный за ведение протокола – Левченкова Е.В.</w:t>
      </w:r>
    </w:p>
    <w:p w:rsidR="00046ED5" w:rsidRPr="000A50E7" w:rsidRDefault="00046ED5" w:rsidP="00046ED5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ED5" w:rsidRPr="00B126A3" w:rsidRDefault="00046ED5" w:rsidP="00B126A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50E7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повестке</w:t>
      </w:r>
      <w:r w:rsidRPr="000A50E7">
        <w:rPr>
          <w:rFonts w:ascii="Times New Roman" w:hAnsi="Times New Roman"/>
          <w:b/>
          <w:sz w:val="24"/>
          <w:szCs w:val="24"/>
        </w:rPr>
        <w:t xml:space="preserve">: </w:t>
      </w:r>
    </w:p>
    <w:p w:rsidR="00046ED5" w:rsidRPr="00E43C75" w:rsidRDefault="00046ED5" w:rsidP="00E43C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50E7">
        <w:rPr>
          <w:rFonts w:ascii="Times New Roman" w:hAnsi="Times New Roman"/>
          <w:b/>
          <w:i/>
          <w:sz w:val="24"/>
          <w:szCs w:val="24"/>
        </w:rPr>
        <w:t>Слушали:</w:t>
      </w:r>
      <w:r w:rsidRPr="000A50E7">
        <w:rPr>
          <w:rFonts w:ascii="Times New Roman" w:hAnsi="Times New Roman" w:cs="Times New Roman"/>
          <w:sz w:val="24"/>
          <w:szCs w:val="24"/>
        </w:rPr>
        <w:t xml:space="preserve"> Соломатова Г.П. с предложением рассмотреть заявление </w:t>
      </w:r>
      <w:r w:rsidR="00E43C75">
        <w:rPr>
          <w:rFonts w:ascii="Times New Roman" w:hAnsi="Times New Roman" w:cs="Times New Roman"/>
          <w:sz w:val="24"/>
          <w:szCs w:val="24"/>
        </w:rPr>
        <w:t xml:space="preserve">от 14.10.16г. </w:t>
      </w:r>
      <w:r w:rsidRPr="000A50E7">
        <w:rPr>
          <w:rFonts w:ascii="Times New Roman" w:hAnsi="Times New Roman" w:cs="Times New Roman"/>
          <w:sz w:val="24"/>
          <w:szCs w:val="24"/>
        </w:rPr>
        <w:t>ОАО «Инженерный центр» о внесении  изменений  в свидетельство о допуске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1D1">
        <w:rPr>
          <w:rFonts w:ascii="Times New Roman" w:hAnsi="Times New Roman" w:cs="Times New Roman"/>
          <w:sz w:val="24"/>
          <w:szCs w:val="24"/>
        </w:rPr>
        <w:t>свя</w:t>
      </w:r>
      <w:r>
        <w:rPr>
          <w:rFonts w:ascii="Times New Roman" w:hAnsi="Times New Roman" w:cs="Times New Roman"/>
          <w:sz w:val="24"/>
          <w:szCs w:val="24"/>
        </w:rPr>
        <w:t>зи с повышением уровня ответственности по деликтным (из причинения вреда) обязательствам</w:t>
      </w:r>
      <w:r w:rsidR="00E43C75">
        <w:rPr>
          <w:rFonts w:ascii="Times New Roman" w:hAnsi="Times New Roman" w:cs="Times New Roman"/>
          <w:sz w:val="24"/>
          <w:szCs w:val="24"/>
        </w:rPr>
        <w:t xml:space="preserve"> (заявление)</w:t>
      </w:r>
      <w:r w:rsidR="008265A0">
        <w:rPr>
          <w:rFonts w:ascii="Times New Roman" w:hAnsi="Times New Roman" w:cs="Times New Roman"/>
          <w:sz w:val="24"/>
          <w:szCs w:val="24"/>
        </w:rPr>
        <w:t>.</w:t>
      </w:r>
    </w:p>
    <w:p w:rsidR="00046ED5" w:rsidRPr="00E43C75" w:rsidRDefault="00046ED5" w:rsidP="00E43C75">
      <w:pPr>
        <w:tabs>
          <w:tab w:val="left" w:pos="1418"/>
          <w:tab w:val="left" w:pos="170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50E7">
        <w:rPr>
          <w:rFonts w:ascii="Times New Roman" w:hAnsi="Times New Roman" w:cs="Times New Roman"/>
          <w:sz w:val="24"/>
          <w:szCs w:val="24"/>
        </w:rPr>
        <w:t xml:space="preserve">            Егорову Л.А.  с информацией о  том, что </w:t>
      </w:r>
      <w:r w:rsidR="008265A0" w:rsidRPr="000A50E7">
        <w:rPr>
          <w:rFonts w:ascii="Times New Roman" w:hAnsi="Times New Roman" w:cs="Times New Roman"/>
          <w:sz w:val="24"/>
          <w:szCs w:val="24"/>
        </w:rPr>
        <w:t>ОАО «Инженерный центр»</w:t>
      </w:r>
      <w:r w:rsidR="008265A0">
        <w:rPr>
          <w:rFonts w:ascii="Times New Roman" w:hAnsi="Times New Roman"/>
          <w:sz w:val="24"/>
          <w:szCs w:val="24"/>
        </w:rPr>
        <w:t xml:space="preserve"> имеет допуск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№№ 1.1; 1.2; 1.3; 4.2; 5.3; 5.5; 5.6; 6.1; 6.2; 6.4; 6.6; 6.7; 6.8; 6.9; 11 Перечня видов работ, а также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№№ 2; 3; 4.1; 4.3; 4.4; 4.5; 4.6; 5.1; 5.2; 5.4; 5.7; 6.3; 6.5; 6.11; 6.12; 7.1; 7.2; 7.3; 7.4; 8; 9; 10; 12; 13 Перечня видов работ (стоимость работ № 13 не превышает 25 000 000 рублей). Организацией ранее был уплачен взнос в компенсационный фонд СРО «Союзпроект» в размере 250 000 рублей, из которых 150 000 рублей было зачислено (на основании заявления) в компенсационный фонд возмещения вреда (второй уровень ответственности по деликтным обязательствам).</w:t>
      </w:r>
      <w:r w:rsidR="008265A0">
        <w:rPr>
          <w:rFonts w:ascii="Times New Roman" w:hAnsi="Times New Roman" w:cs="Times New Roman"/>
          <w:sz w:val="24"/>
          <w:szCs w:val="24"/>
        </w:rPr>
        <w:t xml:space="preserve"> </w:t>
      </w:r>
      <w:r w:rsidR="00F66B04">
        <w:rPr>
          <w:rFonts w:ascii="Times New Roman" w:hAnsi="Times New Roman" w:cs="Times New Roman"/>
          <w:sz w:val="24"/>
          <w:szCs w:val="24"/>
        </w:rPr>
        <w:t xml:space="preserve">С учетом денежного остатка </w:t>
      </w:r>
      <w:r w:rsidR="00F66B04">
        <w:rPr>
          <w:rFonts w:ascii="Times New Roman" w:hAnsi="Times New Roman"/>
          <w:sz w:val="24"/>
          <w:szCs w:val="24"/>
        </w:rPr>
        <w:t>в размере 100 000 рублей организация в</w:t>
      </w:r>
      <w:r w:rsidR="008265A0">
        <w:rPr>
          <w:rFonts w:ascii="Times New Roman" w:hAnsi="Times New Roman"/>
          <w:sz w:val="24"/>
          <w:szCs w:val="24"/>
        </w:rPr>
        <w:t xml:space="preserve"> целях повышения </w:t>
      </w:r>
      <w:r w:rsidR="00F66B04">
        <w:rPr>
          <w:rFonts w:ascii="Times New Roman" w:hAnsi="Times New Roman"/>
          <w:sz w:val="24"/>
          <w:szCs w:val="24"/>
        </w:rPr>
        <w:t xml:space="preserve">уровня ответственности со второго до третьего </w:t>
      </w:r>
      <w:r w:rsidR="00F66B04" w:rsidRPr="000A50E7">
        <w:rPr>
          <w:rFonts w:ascii="Times New Roman" w:hAnsi="Times New Roman" w:cs="Times New Roman"/>
          <w:sz w:val="24"/>
          <w:szCs w:val="24"/>
        </w:rPr>
        <w:t>ОАО «Инженерный центр»</w:t>
      </w:r>
      <w:r w:rsidR="00F66B04">
        <w:rPr>
          <w:rFonts w:ascii="Times New Roman" w:hAnsi="Times New Roman"/>
          <w:sz w:val="24"/>
          <w:szCs w:val="24"/>
        </w:rPr>
        <w:t xml:space="preserve"> уплатило дополнительный взнос в компенсационный фонд возмещения вреда 250 000 рублей (платежное поручение от 13.10.2016г. № 2479). Состав специалистов организации соответствует требованиям саморегулируемой организации к выдаче свидетельств о допуске к работам,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№ 13 Перечня видов работ, стоимость которых</w:t>
      </w:r>
      <w:r w:rsidR="00E43C75">
        <w:rPr>
          <w:rFonts w:ascii="Times New Roman" w:hAnsi="Times New Roman"/>
          <w:sz w:val="24"/>
          <w:szCs w:val="24"/>
        </w:rPr>
        <w:t xml:space="preserve"> составляет </w:t>
      </w:r>
      <w:r w:rsidR="00E43C75" w:rsidRPr="000A50E7">
        <w:rPr>
          <w:rFonts w:ascii="Times New Roman" w:hAnsi="Times New Roman" w:cs="Times New Roman"/>
          <w:sz w:val="24"/>
          <w:szCs w:val="24"/>
        </w:rPr>
        <w:t>до 300 000 000 руб</w:t>
      </w:r>
      <w:r w:rsidR="00E43C75">
        <w:rPr>
          <w:rFonts w:ascii="Times New Roman" w:hAnsi="Times New Roman" w:cs="Times New Roman"/>
          <w:sz w:val="24"/>
          <w:szCs w:val="24"/>
        </w:rPr>
        <w:t xml:space="preserve">лей. Необходимые </w:t>
      </w:r>
      <w:r w:rsidR="00E43C75" w:rsidRPr="00A128C3">
        <w:rPr>
          <w:rFonts w:ascii="Times New Roman" w:hAnsi="Times New Roman"/>
          <w:sz w:val="24"/>
          <w:szCs w:val="24"/>
        </w:rPr>
        <w:t>из</w:t>
      </w:r>
      <w:r w:rsidR="00E43C75">
        <w:rPr>
          <w:rFonts w:ascii="Times New Roman" w:hAnsi="Times New Roman"/>
          <w:sz w:val="24"/>
          <w:szCs w:val="24"/>
        </w:rPr>
        <w:t>менения внесены в договор</w:t>
      </w:r>
      <w:r w:rsidR="00E43C75" w:rsidRPr="000A50E7">
        <w:rPr>
          <w:rFonts w:ascii="Times New Roman" w:hAnsi="Times New Roman"/>
          <w:sz w:val="24"/>
          <w:szCs w:val="24"/>
        </w:rPr>
        <w:t xml:space="preserve"> страхования</w:t>
      </w:r>
      <w:r w:rsidR="00E43C75">
        <w:rPr>
          <w:rFonts w:ascii="Times New Roman" w:hAnsi="Times New Roman"/>
          <w:sz w:val="24"/>
          <w:szCs w:val="24"/>
        </w:rPr>
        <w:t xml:space="preserve"> гражданской ответственности. </w:t>
      </w:r>
      <w:proofErr w:type="gramStart"/>
      <w:r w:rsidR="00E43C7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E43C75" w:rsidRPr="000A50E7">
        <w:rPr>
          <w:rFonts w:ascii="Times New Roman" w:hAnsi="Times New Roman" w:cs="Times New Roman"/>
          <w:sz w:val="24"/>
          <w:szCs w:val="24"/>
        </w:rPr>
        <w:t xml:space="preserve">по результатам проверки документов </w:t>
      </w:r>
      <w:r w:rsidR="00E43C75" w:rsidRPr="00A128C3">
        <w:rPr>
          <w:rFonts w:ascii="Times New Roman" w:hAnsi="Times New Roman" w:cs="Times New Roman"/>
          <w:sz w:val="24"/>
          <w:szCs w:val="24"/>
        </w:rPr>
        <w:t>(акт проверки от 14.10.2016г. № 21)</w:t>
      </w:r>
      <w:r w:rsidR="00E43C75" w:rsidRPr="000A50E7">
        <w:rPr>
          <w:rFonts w:ascii="Times New Roman" w:hAnsi="Times New Roman" w:cs="Times New Roman"/>
          <w:sz w:val="24"/>
          <w:szCs w:val="24"/>
        </w:rPr>
        <w:t xml:space="preserve"> </w:t>
      </w:r>
      <w:r w:rsidR="00E43C75">
        <w:rPr>
          <w:rFonts w:ascii="Times New Roman" w:hAnsi="Times New Roman" w:cs="Times New Roman"/>
          <w:sz w:val="24"/>
          <w:szCs w:val="24"/>
        </w:rPr>
        <w:t xml:space="preserve">рекомендовано внести в свидетельство о допуске, выданное </w:t>
      </w:r>
      <w:r w:rsidR="00E43C75" w:rsidRPr="000A50E7">
        <w:rPr>
          <w:rFonts w:ascii="Times New Roman" w:hAnsi="Times New Roman" w:cs="Times New Roman"/>
          <w:sz w:val="24"/>
          <w:szCs w:val="24"/>
        </w:rPr>
        <w:t>ОАО «Инженерный центр»</w:t>
      </w:r>
      <w:r w:rsidR="00E43C75">
        <w:rPr>
          <w:rFonts w:ascii="Times New Roman" w:hAnsi="Times New Roman" w:cs="Times New Roman"/>
          <w:sz w:val="24"/>
          <w:szCs w:val="24"/>
        </w:rPr>
        <w:t>,</w:t>
      </w:r>
      <w:r w:rsidR="00E43C75" w:rsidRPr="000A50E7">
        <w:rPr>
          <w:rFonts w:ascii="Times New Roman" w:hAnsi="Times New Roman" w:cs="Times New Roman"/>
          <w:sz w:val="24"/>
          <w:szCs w:val="24"/>
        </w:rPr>
        <w:t xml:space="preserve"> </w:t>
      </w:r>
      <w:r w:rsidR="00E43C75">
        <w:rPr>
          <w:rFonts w:ascii="Times New Roman" w:hAnsi="Times New Roman" w:cs="Times New Roman"/>
          <w:sz w:val="24"/>
          <w:szCs w:val="24"/>
        </w:rPr>
        <w:t>изменения, связанные с повышением уровня ответственности с предоставлением права</w:t>
      </w:r>
      <w:r w:rsidR="00F66B04" w:rsidRPr="000A50E7">
        <w:rPr>
          <w:rFonts w:ascii="Times New Roman" w:hAnsi="Times New Roman" w:cs="Times New Roman"/>
          <w:sz w:val="24"/>
          <w:szCs w:val="24"/>
        </w:rPr>
        <w:t xml:space="preserve"> выполнять работы по подготовке </w:t>
      </w:r>
      <w:r w:rsidR="00F66B04" w:rsidRPr="000A50E7">
        <w:rPr>
          <w:rFonts w:ascii="Times New Roman" w:hAnsi="Times New Roman" w:cs="Times New Roman"/>
          <w:sz w:val="24"/>
          <w:szCs w:val="24"/>
        </w:rPr>
        <w:lastRenderedPageBreak/>
        <w:t>проектной документации, стоимость которых по одному договору подряда на подготовку проектной документации не превышает 300</w:t>
      </w:r>
      <w:r w:rsidR="00E43C75">
        <w:rPr>
          <w:rFonts w:ascii="Times New Roman" w:hAnsi="Times New Roman" w:cs="Times New Roman"/>
          <w:sz w:val="24"/>
          <w:szCs w:val="24"/>
        </w:rPr>
        <w:t> </w:t>
      </w:r>
      <w:r w:rsidR="00F66B04" w:rsidRPr="000A50E7">
        <w:rPr>
          <w:rFonts w:ascii="Times New Roman" w:hAnsi="Times New Roman" w:cs="Times New Roman"/>
          <w:sz w:val="24"/>
          <w:szCs w:val="24"/>
        </w:rPr>
        <w:t>000</w:t>
      </w:r>
      <w:r w:rsidR="00E43C75">
        <w:rPr>
          <w:rFonts w:ascii="Times New Roman" w:hAnsi="Times New Roman" w:cs="Times New Roman"/>
          <w:sz w:val="24"/>
          <w:szCs w:val="24"/>
        </w:rPr>
        <w:t xml:space="preserve"> 000 </w:t>
      </w:r>
      <w:r w:rsidR="00F66B04" w:rsidRPr="000A50E7">
        <w:rPr>
          <w:rFonts w:ascii="Times New Roman" w:hAnsi="Times New Roman" w:cs="Times New Roman"/>
          <w:sz w:val="24"/>
          <w:szCs w:val="24"/>
        </w:rPr>
        <w:t>рублей (третий уровень ответственнос</w:t>
      </w:r>
      <w:r w:rsidR="00E43C75">
        <w:rPr>
          <w:rFonts w:ascii="Times New Roman" w:hAnsi="Times New Roman" w:cs="Times New Roman"/>
          <w:sz w:val="24"/>
          <w:szCs w:val="24"/>
        </w:rPr>
        <w:t>ти по деликтным обязательствам).</w:t>
      </w:r>
      <w:r w:rsidR="00F66B04" w:rsidRPr="000A50E7">
        <w:rPr>
          <w:rFonts w:ascii="Times New Roman" w:hAnsi="Times New Roman" w:cs="Times New Roman"/>
          <w:sz w:val="24"/>
          <w:szCs w:val="24"/>
        </w:rPr>
        <w:t xml:space="preserve"> </w:t>
      </w:r>
      <w:r w:rsidR="00F66B04">
        <w:rPr>
          <w:rFonts w:ascii="Times New Roman" w:hAnsi="Times New Roman"/>
          <w:sz w:val="24"/>
          <w:szCs w:val="24"/>
        </w:rPr>
        <w:t xml:space="preserve">  </w:t>
      </w:r>
      <w:proofErr w:type="gramEnd"/>
    </w:p>
    <w:p w:rsidR="00046ED5" w:rsidRPr="000A50E7" w:rsidRDefault="00046ED5" w:rsidP="00046E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A50E7">
        <w:rPr>
          <w:rFonts w:ascii="Times New Roman" w:hAnsi="Times New Roman"/>
          <w:b/>
          <w:i/>
          <w:sz w:val="24"/>
          <w:szCs w:val="24"/>
        </w:rPr>
        <w:t>Выступили:</w:t>
      </w:r>
      <w:r w:rsidR="00E43C75">
        <w:rPr>
          <w:rFonts w:ascii="Times New Roman" w:hAnsi="Times New Roman"/>
          <w:sz w:val="24"/>
          <w:szCs w:val="24"/>
        </w:rPr>
        <w:t xml:space="preserve"> Лазарев Г.С.</w:t>
      </w:r>
      <w:r w:rsidRPr="000A50E7">
        <w:rPr>
          <w:rFonts w:ascii="Times New Roman" w:hAnsi="Times New Roman"/>
          <w:sz w:val="24"/>
          <w:szCs w:val="24"/>
        </w:rPr>
        <w:t xml:space="preserve"> с предложением внести необх</w:t>
      </w:r>
      <w:r w:rsidR="00E43C75">
        <w:rPr>
          <w:rFonts w:ascii="Times New Roman" w:hAnsi="Times New Roman"/>
          <w:sz w:val="24"/>
          <w:szCs w:val="24"/>
        </w:rPr>
        <w:t>одимые изменения в свидетельство</w:t>
      </w:r>
      <w:r w:rsidRPr="000A50E7">
        <w:rPr>
          <w:rFonts w:ascii="Times New Roman" w:hAnsi="Times New Roman"/>
          <w:sz w:val="24"/>
          <w:szCs w:val="24"/>
        </w:rPr>
        <w:t xml:space="preserve"> о допуске. Других предложений не было.</w:t>
      </w:r>
    </w:p>
    <w:p w:rsidR="00046ED5" w:rsidRPr="000A50E7" w:rsidRDefault="00046ED5" w:rsidP="00046ED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A50E7">
        <w:rPr>
          <w:rFonts w:ascii="Times New Roman" w:hAnsi="Times New Roman"/>
          <w:sz w:val="24"/>
          <w:szCs w:val="24"/>
        </w:rPr>
        <w:t xml:space="preserve">         </w:t>
      </w:r>
    </w:p>
    <w:p w:rsidR="00046ED5" w:rsidRPr="000A50E7" w:rsidRDefault="00046ED5" w:rsidP="00046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50E7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0A50E7">
        <w:rPr>
          <w:rFonts w:ascii="Times New Roman" w:hAnsi="Times New Roman" w:cs="Times New Roman"/>
          <w:sz w:val="24"/>
          <w:szCs w:val="24"/>
        </w:rPr>
        <w:t xml:space="preserve"> «за» - единогласно.  </w:t>
      </w:r>
    </w:p>
    <w:p w:rsidR="00FC3641" w:rsidRDefault="00046ED5" w:rsidP="00FC364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A50E7">
        <w:rPr>
          <w:rFonts w:ascii="Times New Roman" w:hAnsi="Times New Roman"/>
          <w:b/>
          <w:i/>
          <w:sz w:val="24"/>
          <w:szCs w:val="24"/>
        </w:rPr>
        <w:t>Решили:</w:t>
      </w:r>
      <w:r w:rsidR="00B958C4">
        <w:rPr>
          <w:rFonts w:ascii="Times New Roman" w:hAnsi="Times New Roman"/>
          <w:i/>
          <w:sz w:val="24"/>
          <w:szCs w:val="24"/>
        </w:rPr>
        <w:t xml:space="preserve"> </w:t>
      </w:r>
      <w:r w:rsidRPr="000A50E7">
        <w:rPr>
          <w:rFonts w:ascii="Times New Roman" w:hAnsi="Times New Roman"/>
          <w:i/>
          <w:sz w:val="24"/>
          <w:szCs w:val="24"/>
          <w:u w:val="single"/>
        </w:rPr>
        <w:t>Внести изменения</w:t>
      </w:r>
      <w:r w:rsidRPr="000A50E7">
        <w:rPr>
          <w:rFonts w:ascii="Times New Roman" w:hAnsi="Times New Roman"/>
          <w:i/>
          <w:sz w:val="24"/>
          <w:szCs w:val="24"/>
        </w:rPr>
        <w:t xml:space="preserve"> </w:t>
      </w:r>
      <w:r w:rsidRPr="00A128C3">
        <w:rPr>
          <w:rFonts w:ascii="Times New Roman" w:hAnsi="Times New Roman"/>
          <w:i/>
          <w:sz w:val="24"/>
          <w:szCs w:val="24"/>
        </w:rPr>
        <w:t xml:space="preserve">(№ </w:t>
      </w:r>
      <w:r w:rsidRPr="00A128C3">
        <w:rPr>
          <w:rFonts w:ascii="Times New Roman" w:hAnsi="Times New Roman"/>
          <w:b/>
          <w:i/>
          <w:sz w:val="24"/>
          <w:szCs w:val="24"/>
        </w:rPr>
        <w:t>П-9</w:t>
      </w:r>
      <w:r>
        <w:rPr>
          <w:rFonts w:ascii="Times New Roman" w:hAnsi="Times New Roman"/>
          <w:b/>
          <w:i/>
          <w:sz w:val="24"/>
          <w:szCs w:val="24"/>
        </w:rPr>
        <w:t>81</w:t>
      </w:r>
      <w:r w:rsidRPr="00A128C3">
        <w:rPr>
          <w:rFonts w:ascii="Times New Roman" w:hAnsi="Times New Roman"/>
          <w:b/>
          <w:i/>
          <w:sz w:val="24"/>
          <w:szCs w:val="24"/>
        </w:rPr>
        <w:t>-2016-5611030632-81</w:t>
      </w:r>
      <w:r w:rsidRPr="000A50E7">
        <w:rPr>
          <w:rFonts w:ascii="Times New Roman" w:hAnsi="Times New Roman"/>
          <w:i/>
          <w:sz w:val="24"/>
          <w:szCs w:val="24"/>
        </w:rPr>
        <w:t xml:space="preserve">) в свидетельство о допуске, выданное </w:t>
      </w:r>
      <w:r w:rsidRPr="000A50E7"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Открытому акционерному </w:t>
      </w:r>
      <w:r w:rsidRPr="00E43C75">
        <w:rPr>
          <w:rStyle w:val="a8"/>
          <w:rFonts w:ascii="Times New Roman" w:hAnsi="Times New Roman" w:cs="Times New Roman"/>
          <w:i/>
          <w:iCs/>
          <w:sz w:val="24"/>
          <w:szCs w:val="24"/>
        </w:rPr>
        <w:t xml:space="preserve">обществу </w:t>
      </w:r>
      <w:r w:rsidRPr="00E43C75">
        <w:rPr>
          <w:rStyle w:val="apple-converted-space"/>
          <w:rFonts w:ascii="Times New Roman" w:hAnsi="Times New Roman" w:cs="Times New Roman"/>
          <w:i/>
          <w:sz w:val="24"/>
          <w:szCs w:val="24"/>
        </w:rPr>
        <w:t> </w:t>
      </w:r>
      <w:r w:rsidRPr="00E43C75">
        <w:rPr>
          <w:rStyle w:val="apple-converted-space"/>
          <w:rFonts w:ascii="Times New Roman" w:hAnsi="Times New Roman" w:cs="Times New Roman"/>
          <w:b/>
          <w:i/>
          <w:sz w:val="24"/>
          <w:szCs w:val="24"/>
        </w:rPr>
        <w:t>«Инженерный центр»</w:t>
      </w:r>
      <w:r w:rsidRPr="00E43C75">
        <w:rPr>
          <w:rFonts w:ascii="Times New Roman" w:hAnsi="Times New Roman" w:cs="Times New Roman"/>
          <w:i/>
          <w:sz w:val="24"/>
          <w:szCs w:val="24"/>
        </w:rPr>
        <w:t>,</w:t>
      </w:r>
      <w:r w:rsidRPr="000A50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A50E7">
        <w:rPr>
          <w:rFonts w:ascii="Times New Roman" w:hAnsi="Times New Roman"/>
          <w:i/>
          <w:sz w:val="24"/>
          <w:szCs w:val="24"/>
        </w:rPr>
        <w:t>в связи</w:t>
      </w:r>
      <w:r w:rsidR="00FC3641">
        <w:rPr>
          <w:rFonts w:ascii="Times New Roman" w:hAnsi="Times New Roman"/>
          <w:i/>
          <w:sz w:val="24"/>
          <w:szCs w:val="24"/>
        </w:rPr>
        <w:t xml:space="preserve"> </w:t>
      </w:r>
      <w:r w:rsidRPr="000A50E7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права</w:t>
      </w:r>
      <w:r w:rsidRPr="000A50E7">
        <w:rPr>
          <w:rFonts w:ascii="Times New Roman" w:hAnsi="Times New Roman" w:cs="Times New Roman"/>
          <w:i/>
          <w:sz w:val="24"/>
          <w:szCs w:val="24"/>
        </w:rPr>
        <w:t xml:space="preserve"> выполнять работы по подготовке про</w:t>
      </w:r>
      <w:r w:rsidR="00E43C75">
        <w:rPr>
          <w:rFonts w:ascii="Times New Roman" w:hAnsi="Times New Roman" w:cs="Times New Roman"/>
          <w:i/>
          <w:sz w:val="24"/>
          <w:szCs w:val="24"/>
        </w:rPr>
        <w:t>ектной документации,</w:t>
      </w:r>
      <w:r w:rsidR="00FC3641" w:rsidRPr="00FC3641">
        <w:rPr>
          <w:rFonts w:ascii="Times New Roman" w:hAnsi="Times New Roman"/>
          <w:sz w:val="24"/>
          <w:szCs w:val="24"/>
        </w:rPr>
        <w:t xml:space="preserve"> </w:t>
      </w:r>
      <w:r w:rsidR="00FC3641">
        <w:rPr>
          <w:rFonts w:ascii="Times New Roman" w:hAnsi="Times New Roman" w:cs="Times New Roman"/>
          <w:i/>
          <w:sz w:val="24"/>
          <w:szCs w:val="24"/>
        </w:rPr>
        <w:t xml:space="preserve">стоимость </w:t>
      </w:r>
      <w:r w:rsidR="00FC3641" w:rsidRPr="000A50E7">
        <w:rPr>
          <w:rFonts w:ascii="Times New Roman" w:hAnsi="Times New Roman" w:cs="Times New Roman"/>
          <w:i/>
          <w:sz w:val="24"/>
          <w:szCs w:val="24"/>
        </w:rPr>
        <w:t>которых</w:t>
      </w:r>
      <w:r w:rsidR="00FC364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C3641" w:rsidRPr="000A50E7">
        <w:rPr>
          <w:rFonts w:ascii="Times New Roman" w:hAnsi="Times New Roman" w:cs="Times New Roman"/>
          <w:i/>
          <w:sz w:val="24"/>
          <w:szCs w:val="24"/>
          <w:u w:val="single"/>
        </w:rPr>
        <w:t>по одному договору подряда</w:t>
      </w:r>
      <w:r w:rsidR="00FC3641" w:rsidRPr="000A50E7">
        <w:rPr>
          <w:rFonts w:ascii="Times New Roman" w:hAnsi="Times New Roman" w:cs="Times New Roman"/>
          <w:i/>
          <w:sz w:val="24"/>
          <w:szCs w:val="24"/>
        </w:rPr>
        <w:t xml:space="preserve"> на подготовку проектной документации </w:t>
      </w:r>
      <w:r w:rsidR="00FC3641" w:rsidRPr="000A50E7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не превышает 300 000 000 (триста миллионов) рублей</w:t>
      </w:r>
      <w:r w:rsidR="00FC3641" w:rsidRPr="000A50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- </w:t>
      </w:r>
      <w:r w:rsidR="00FC3641" w:rsidRPr="000A50E7">
        <w:rPr>
          <w:rFonts w:ascii="Times New Roman" w:hAnsi="Times New Roman" w:cs="Times New Roman"/>
          <w:b/>
          <w:i/>
          <w:color w:val="000000"/>
          <w:sz w:val="24"/>
          <w:szCs w:val="24"/>
        </w:rPr>
        <w:t>третий уровень ответственности</w:t>
      </w:r>
      <w:r w:rsidR="00FC3641" w:rsidRPr="000A50E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FC3641" w:rsidRPr="000A50E7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деликтным обязательствам</w:t>
      </w:r>
      <w:r w:rsidR="00FC3641">
        <w:rPr>
          <w:rFonts w:ascii="Times New Roman" w:hAnsi="Times New Roman" w:cs="Times New Roman"/>
          <w:i/>
          <w:color w:val="000000"/>
          <w:sz w:val="24"/>
          <w:szCs w:val="24"/>
        </w:rPr>
        <w:t>, а именно:</w:t>
      </w:r>
    </w:p>
    <w:p w:rsidR="00FC3641" w:rsidRPr="00FC3641" w:rsidRDefault="00FC3641" w:rsidP="00FC364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-работы, </w:t>
      </w:r>
      <w:r w:rsidRPr="00FC3641">
        <w:rPr>
          <w:rFonts w:ascii="Times New Roman" w:hAnsi="Times New Roman"/>
          <w:i/>
          <w:sz w:val="24"/>
          <w:szCs w:val="24"/>
        </w:rPr>
        <w:t>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№№ 1.1; 1.2; 1.3; 4.2; 5.3; 5.5; 5.6; 6.1; 6.2; 6.4; 6.6; 6.7; 6</w:t>
      </w:r>
      <w:r>
        <w:rPr>
          <w:rFonts w:ascii="Times New Roman" w:hAnsi="Times New Roman"/>
          <w:i/>
          <w:sz w:val="24"/>
          <w:szCs w:val="24"/>
        </w:rPr>
        <w:t>.8; 6.9; 11 Перечня видов работ;</w:t>
      </w:r>
    </w:p>
    <w:p w:rsidR="00046ED5" w:rsidRDefault="00FC3641" w:rsidP="00FC3641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  <w:t>-работы</w:t>
      </w:r>
      <w:r w:rsidRPr="00FC3641">
        <w:rPr>
          <w:rFonts w:ascii="Times New Roman" w:hAnsi="Times New Roman"/>
          <w:i/>
          <w:sz w:val="24"/>
          <w:szCs w:val="24"/>
        </w:rPr>
        <w:t>, которые оказывают влияние на безопасность особо опасных и технически сложных объектов капитального строительства (кроме объектов использования атомной энергии), №№ 2; 3; 4.1; 4.3; 4.4; 4.5; 4.6; 5.1; 5.2; 5.4; 5.7; 6.3; 6.5; 6.11; 6.12; 7.1; 7.2; 7.3; 7.4; 8; 9; 10; 12; 13 Перечня видов работ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46ED5" w:rsidRPr="00624330" w:rsidRDefault="00046ED5" w:rsidP="00046ED5">
      <w:pPr>
        <w:pStyle w:val="a3"/>
        <w:jc w:val="both"/>
      </w:pPr>
    </w:p>
    <w:p w:rsidR="00046ED5" w:rsidRDefault="00046ED5" w:rsidP="000D69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Настоящий протокол составлен в единственном экземпляре, который хранится в офисе СРО «Союзпроект».</w:t>
      </w:r>
    </w:p>
    <w:p w:rsidR="00EC1770" w:rsidRDefault="00EC1770" w:rsidP="00EC1770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EC1770" w:rsidRDefault="00EC1770" w:rsidP="00EC17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</w:t>
      </w:r>
      <w:r w:rsidR="004C40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EC1770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C1770" w:rsidRPr="00571291" w:rsidRDefault="00EC1770" w:rsidP="00EC17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4C407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Е.В. Левченкова</w:t>
      </w:r>
    </w:p>
    <w:p w:rsidR="004F1F05" w:rsidRDefault="004F1F05"/>
    <w:sectPr w:rsidR="004F1F05" w:rsidSect="00527709">
      <w:footerReference w:type="default" r:id="rId6"/>
      <w:pgSz w:w="11906" w:h="16838"/>
      <w:pgMar w:top="851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E9" w:rsidRDefault="00354AE9" w:rsidP="00061BD2">
      <w:pPr>
        <w:spacing w:after="0" w:line="240" w:lineRule="auto"/>
      </w:pPr>
      <w:r>
        <w:separator/>
      </w:r>
    </w:p>
  </w:endnote>
  <w:endnote w:type="continuationSeparator" w:id="0">
    <w:p w:rsidR="00354AE9" w:rsidRDefault="00354AE9" w:rsidP="00061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8534"/>
      <w:docPartObj>
        <w:docPartGallery w:val="Page Numbers (Bottom of Page)"/>
        <w:docPartUnique/>
      </w:docPartObj>
    </w:sdtPr>
    <w:sdtContent>
      <w:p w:rsidR="008265A0" w:rsidRDefault="00C3687F">
        <w:pPr>
          <w:pStyle w:val="a4"/>
          <w:jc w:val="center"/>
        </w:pPr>
        <w:fldSimple w:instr=" PAGE   \* MERGEFORMAT ">
          <w:r w:rsidR="009D402B">
            <w:rPr>
              <w:noProof/>
            </w:rPr>
            <w:t>- 1 -</w:t>
          </w:r>
        </w:fldSimple>
      </w:p>
    </w:sdtContent>
  </w:sdt>
  <w:p w:rsidR="008265A0" w:rsidRDefault="008265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E9" w:rsidRDefault="00354AE9" w:rsidP="00061BD2">
      <w:pPr>
        <w:spacing w:after="0" w:line="240" w:lineRule="auto"/>
      </w:pPr>
      <w:r>
        <w:separator/>
      </w:r>
    </w:p>
  </w:footnote>
  <w:footnote w:type="continuationSeparator" w:id="0">
    <w:p w:rsidR="00354AE9" w:rsidRDefault="00354AE9" w:rsidP="00061B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770"/>
    <w:rsid w:val="00003158"/>
    <w:rsid w:val="00003ABF"/>
    <w:rsid w:val="00012343"/>
    <w:rsid w:val="00012E7E"/>
    <w:rsid w:val="00014A0E"/>
    <w:rsid w:val="00020490"/>
    <w:rsid w:val="00021776"/>
    <w:rsid w:val="000226B4"/>
    <w:rsid w:val="000229E9"/>
    <w:rsid w:val="000253DA"/>
    <w:rsid w:val="00025B29"/>
    <w:rsid w:val="00025C6C"/>
    <w:rsid w:val="00031BFF"/>
    <w:rsid w:val="00033C2D"/>
    <w:rsid w:val="00034F4D"/>
    <w:rsid w:val="00036E62"/>
    <w:rsid w:val="0003701E"/>
    <w:rsid w:val="00044FB9"/>
    <w:rsid w:val="00045C94"/>
    <w:rsid w:val="00045E56"/>
    <w:rsid w:val="00046ED5"/>
    <w:rsid w:val="00047167"/>
    <w:rsid w:val="0005341B"/>
    <w:rsid w:val="0005468B"/>
    <w:rsid w:val="000549C7"/>
    <w:rsid w:val="0005537C"/>
    <w:rsid w:val="0005601F"/>
    <w:rsid w:val="00061BD2"/>
    <w:rsid w:val="00070F5A"/>
    <w:rsid w:val="00071127"/>
    <w:rsid w:val="00071A3E"/>
    <w:rsid w:val="00072B57"/>
    <w:rsid w:val="0007386E"/>
    <w:rsid w:val="00074029"/>
    <w:rsid w:val="00081A5D"/>
    <w:rsid w:val="0009236D"/>
    <w:rsid w:val="00092851"/>
    <w:rsid w:val="000928A2"/>
    <w:rsid w:val="00093085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C4AF6"/>
    <w:rsid w:val="000D2FBE"/>
    <w:rsid w:val="000D3D52"/>
    <w:rsid w:val="000D6436"/>
    <w:rsid w:val="000D694A"/>
    <w:rsid w:val="000D7E89"/>
    <w:rsid w:val="000E113A"/>
    <w:rsid w:val="000E164F"/>
    <w:rsid w:val="000E2FEB"/>
    <w:rsid w:val="000F3219"/>
    <w:rsid w:val="000F3B0D"/>
    <w:rsid w:val="000F3BA6"/>
    <w:rsid w:val="000F3EEA"/>
    <w:rsid w:val="000F6056"/>
    <w:rsid w:val="000F6651"/>
    <w:rsid w:val="000F6BBB"/>
    <w:rsid w:val="00101709"/>
    <w:rsid w:val="00101941"/>
    <w:rsid w:val="00107014"/>
    <w:rsid w:val="00111A74"/>
    <w:rsid w:val="00114B4E"/>
    <w:rsid w:val="00120562"/>
    <w:rsid w:val="00122A54"/>
    <w:rsid w:val="00124EDA"/>
    <w:rsid w:val="00127383"/>
    <w:rsid w:val="00127F4E"/>
    <w:rsid w:val="00130FDB"/>
    <w:rsid w:val="00132FFA"/>
    <w:rsid w:val="0013330F"/>
    <w:rsid w:val="00140261"/>
    <w:rsid w:val="00141FE3"/>
    <w:rsid w:val="00142502"/>
    <w:rsid w:val="00142F87"/>
    <w:rsid w:val="00143057"/>
    <w:rsid w:val="0014415D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194B"/>
    <w:rsid w:val="001777FC"/>
    <w:rsid w:val="001807B5"/>
    <w:rsid w:val="00180838"/>
    <w:rsid w:val="00181B09"/>
    <w:rsid w:val="001824B9"/>
    <w:rsid w:val="001826F6"/>
    <w:rsid w:val="001831C0"/>
    <w:rsid w:val="00184A0F"/>
    <w:rsid w:val="00186016"/>
    <w:rsid w:val="0018608B"/>
    <w:rsid w:val="001877A1"/>
    <w:rsid w:val="00190FB4"/>
    <w:rsid w:val="00192414"/>
    <w:rsid w:val="001947AC"/>
    <w:rsid w:val="001951D6"/>
    <w:rsid w:val="0019540E"/>
    <w:rsid w:val="001A1C28"/>
    <w:rsid w:val="001A1EFE"/>
    <w:rsid w:val="001A25AF"/>
    <w:rsid w:val="001A2DE6"/>
    <w:rsid w:val="001A6923"/>
    <w:rsid w:val="001B3193"/>
    <w:rsid w:val="001B40B3"/>
    <w:rsid w:val="001B422B"/>
    <w:rsid w:val="001B6021"/>
    <w:rsid w:val="001B708E"/>
    <w:rsid w:val="001C403A"/>
    <w:rsid w:val="001C5487"/>
    <w:rsid w:val="001C748A"/>
    <w:rsid w:val="001D4085"/>
    <w:rsid w:val="001D4376"/>
    <w:rsid w:val="001D56E1"/>
    <w:rsid w:val="001E14E3"/>
    <w:rsid w:val="001E1EB0"/>
    <w:rsid w:val="001E2A40"/>
    <w:rsid w:val="001E5953"/>
    <w:rsid w:val="001F6916"/>
    <w:rsid w:val="002007B3"/>
    <w:rsid w:val="00204477"/>
    <w:rsid w:val="002045EA"/>
    <w:rsid w:val="00204C16"/>
    <w:rsid w:val="00205787"/>
    <w:rsid w:val="00205B24"/>
    <w:rsid w:val="00205C19"/>
    <w:rsid w:val="00206051"/>
    <w:rsid w:val="002131A2"/>
    <w:rsid w:val="00215FE6"/>
    <w:rsid w:val="0022188A"/>
    <w:rsid w:val="00222F61"/>
    <w:rsid w:val="002236AD"/>
    <w:rsid w:val="002266CA"/>
    <w:rsid w:val="00226D84"/>
    <w:rsid w:val="00227034"/>
    <w:rsid w:val="00234321"/>
    <w:rsid w:val="00234F0D"/>
    <w:rsid w:val="00235A85"/>
    <w:rsid w:val="00236D8B"/>
    <w:rsid w:val="00241730"/>
    <w:rsid w:val="002440E5"/>
    <w:rsid w:val="0024413C"/>
    <w:rsid w:val="0025010A"/>
    <w:rsid w:val="00250DE0"/>
    <w:rsid w:val="002518E6"/>
    <w:rsid w:val="00254C25"/>
    <w:rsid w:val="002563DE"/>
    <w:rsid w:val="00256A9F"/>
    <w:rsid w:val="00257FD4"/>
    <w:rsid w:val="00260C90"/>
    <w:rsid w:val="002620AC"/>
    <w:rsid w:val="00262F28"/>
    <w:rsid w:val="0026468F"/>
    <w:rsid w:val="0026540B"/>
    <w:rsid w:val="0026688B"/>
    <w:rsid w:val="00267D4B"/>
    <w:rsid w:val="00272438"/>
    <w:rsid w:val="00273145"/>
    <w:rsid w:val="0027454F"/>
    <w:rsid w:val="002767B6"/>
    <w:rsid w:val="00276A13"/>
    <w:rsid w:val="002810D1"/>
    <w:rsid w:val="00282856"/>
    <w:rsid w:val="00285701"/>
    <w:rsid w:val="00292634"/>
    <w:rsid w:val="002955A7"/>
    <w:rsid w:val="00296256"/>
    <w:rsid w:val="00297426"/>
    <w:rsid w:val="002A55C6"/>
    <w:rsid w:val="002A6B86"/>
    <w:rsid w:val="002B470A"/>
    <w:rsid w:val="002B59AE"/>
    <w:rsid w:val="002B6576"/>
    <w:rsid w:val="002C32FB"/>
    <w:rsid w:val="002C3BEF"/>
    <w:rsid w:val="002C5748"/>
    <w:rsid w:val="002D5389"/>
    <w:rsid w:val="002D7EEE"/>
    <w:rsid w:val="002E09C7"/>
    <w:rsid w:val="002F1460"/>
    <w:rsid w:val="002F2A4F"/>
    <w:rsid w:val="002F5091"/>
    <w:rsid w:val="00300C53"/>
    <w:rsid w:val="00302CC7"/>
    <w:rsid w:val="00304826"/>
    <w:rsid w:val="003062A4"/>
    <w:rsid w:val="00310467"/>
    <w:rsid w:val="003117DE"/>
    <w:rsid w:val="00311A9A"/>
    <w:rsid w:val="003121EF"/>
    <w:rsid w:val="00313736"/>
    <w:rsid w:val="003227B1"/>
    <w:rsid w:val="00326411"/>
    <w:rsid w:val="00326920"/>
    <w:rsid w:val="00332F0D"/>
    <w:rsid w:val="00335338"/>
    <w:rsid w:val="00336680"/>
    <w:rsid w:val="003406FA"/>
    <w:rsid w:val="00342383"/>
    <w:rsid w:val="00344F39"/>
    <w:rsid w:val="00346BE0"/>
    <w:rsid w:val="003502BB"/>
    <w:rsid w:val="00351662"/>
    <w:rsid w:val="00352702"/>
    <w:rsid w:val="00354AE9"/>
    <w:rsid w:val="003579EB"/>
    <w:rsid w:val="00360A32"/>
    <w:rsid w:val="0036257B"/>
    <w:rsid w:val="003627F7"/>
    <w:rsid w:val="00364210"/>
    <w:rsid w:val="00364890"/>
    <w:rsid w:val="0036491A"/>
    <w:rsid w:val="00366CBD"/>
    <w:rsid w:val="00374326"/>
    <w:rsid w:val="00375000"/>
    <w:rsid w:val="00376430"/>
    <w:rsid w:val="0038080C"/>
    <w:rsid w:val="00387EEB"/>
    <w:rsid w:val="003904FF"/>
    <w:rsid w:val="003920D7"/>
    <w:rsid w:val="00395B7D"/>
    <w:rsid w:val="00397E84"/>
    <w:rsid w:val="003A5A20"/>
    <w:rsid w:val="003B0EEE"/>
    <w:rsid w:val="003B454D"/>
    <w:rsid w:val="003B4BE5"/>
    <w:rsid w:val="003B77B8"/>
    <w:rsid w:val="003B7E4C"/>
    <w:rsid w:val="003C6B40"/>
    <w:rsid w:val="003C7314"/>
    <w:rsid w:val="003D34FA"/>
    <w:rsid w:val="003D7097"/>
    <w:rsid w:val="003E0681"/>
    <w:rsid w:val="003E5C13"/>
    <w:rsid w:val="003E6236"/>
    <w:rsid w:val="003E70BB"/>
    <w:rsid w:val="003F28A7"/>
    <w:rsid w:val="003F490D"/>
    <w:rsid w:val="003F51A1"/>
    <w:rsid w:val="003F7781"/>
    <w:rsid w:val="0040112C"/>
    <w:rsid w:val="00402DB8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22C11"/>
    <w:rsid w:val="0042327E"/>
    <w:rsid w:val="0043726E"/>
    <w:rsid w:val="004402CD"/>
    <w:rsid w:val="00441EC4"/>
    <w:rsid w:val="004447B3"/>
    <w:rsid w:val="0045130B"/>
    <w:rsid w:val="00452C33"/>
    <w:rsid w:val="004558EF"/>
    <w:rsid w:val="00460770"/>
    <w:rsid w:val="00462FB5"/>
    <w:rsid w:val="00471DA2"/>
    <w:rsid w:val="004732DA"/>
    <w:rsid w:val="00473470"/>
    <w:rsid w:val="004737D7"/>
    <w:rsid w:val="004762F6"/>
    <w:rsid w:val="00477E84"/>
    <w:rsid w:val="004804B2"/>
    <w:rsid w:val="00481F35"/>
    <w:rsid w:val="004823B0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16CC"/>
    <w:rsid w:val="004B356E"/>
    <w:rsid w:val="004B445E"/>
    <w:rsid w:val="004B7DA9"/>
    <w:rsid w:val="004C0652"/>
    <w:rsid w:val="004C407B"/>
    <w:rsid w:val="004C5577"/>
    <w:rsid w:val="004C6C8F"/>
    <w:rsid w:val="004C7842"/>
    <w:rsid w:val="004D00AE"/>
    <w:rsid w:val="004D3346"/>
    <w:rsid w:val="004D6A0D"/>
    <w:rsid w:val="004D76BF"/>
    <w:rsid w:val="004E010C"/>
    <w:rsid w:val="004E0F2C"/>
    <w:rsid w:val="004F1C67"/>
    <w:rsid w:val="004F1F05"/>
    <w:rsid w:val="004F63F9"/>
    <w:rsid w:val="004F6511"/>
    <w:rsid w:val="004F6B17"/>
    <w:rsid w:val="004F6CF7"/>
    <w:rsid w:val="004F7125"/>
    <w:rsid w:val="00500627"/>
    <w:rsid w:val="005069C7"/>
    <w:rsid w:val="0051033B"/>
    <w:rsid w:val="005103A6"/>
    <w:rsid w:val="005108F1"/>
    <w:rsid w:val="00512F01"/>
    <w:rsid w:val="00513B92"/>
    <w:rsid w:val="00514619"/>
    <w:rsid w:val="005201A6"/>
    <w:rsid w:val="0052506F"/>
    <w:rsid w:val="00527709"/>
    <w:rsid w:val="005314BA"/>
    <w:rsid w:val="00533930"/>
    <w:rsid w:val="00534D41"/>
    <w:rsid w:val="00534E59"/>
    <w:rsid w:val="005371DB"/>
    <w:rsid w:val="00541196"/>
    <w:rsid w:val="00543CBD"/>
    <w:rsid w:val="00546C26"/>
    <w:rsid w:val="0055037C"/>
    <w:rsid w:val="00552E8A"/>
    <w:rsid w:val="00554204"/>
    <w:rsid w:val="00554C03"/>
    <w:rsid w:val="005561B1"/>
    <w:rsid w:val="005571C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37BC"/>
    <w:rsid w:val="005841C8"/>
    <w:rsid w:val="005849FC"/>
    <w:rsid w:val="00584BAB"/>
    <w:rsid w:val="00594A13"/>
    <w:rsid w:val="00595310"/>
    <w:rsid w:val="005A1E54"/>
    <w:rsid w:val="005A21C8"/>
    <w:rsid w:val="005A221D"/>
    <w:rsid w:val="005A24E4"/>
    <w:rsid w:val="005A2519"/>
    <w:rsid w:val="005A41A6"/>
    <w:rsid w:val="005B0B88"/>
    <w:rsid w:val="005B0F9B"/>
    <w:rsid w:val="005B2110"/>
    <w:rsid w:val="005C24A3"/>
    <w:rsid w:val="005D2873"/>
    <w:rsid w:val="005D3D5A"/>
    <w:rsid w:val="005D5683"/>
    <w:rsid w:val="005D6326"/>
    <w:rsid w:val="005E5924"/>
    <w:rsid w:val="005E5A97"/>
    <w:rsid w:val="005F2445"/>
    <w:rsid w:val="005F2733"/>
    <w:rsid w:val="005F37DE"/>
    <w:rsid w:val="005F4FE3"/>
    <w:rsid w:val="005F58CC"/>
    <w:rsid w:val="005F5949"/>
    <w:rsid w:val="005F63D9"/>
    <w:rsid w:val="00600510"/>
    <w:rsid w:val="0060145B"/>
    <w:rsid w:val="006047D0"/>
    <w:rsid w:val="00610A61"/>
    <w:rsid w:val="00610BFD"/>
    <w:rsid w:val="006114D9"/>
    <w:rsid w:val="00612A23"/>
    <w:rsid w:val="006148C1"/>
    <w:rsid w:val="00614AEF"/>
    <w:rsid w:val="00614FE1"/>
    <w:rsid w:val="00615F00"/>
    <w:rsid w:val="00616262"/>
    <w:rsid w:val="00617CD9"/>
    <w:rsid w:val="006203B7"/>
    <w:rsid w:val="00622C38"/>
    <w:rsid w:val="00622E24"/>
    <w:rsid w:val="006234BE"/>
    <w:rsid w:val="00630A41"/>
    <w:rsid w:val="00633CA3"/>
    <w:rsid w:val="00633F70"/>
    <w:rsid w:val="006361AF"/>
    <w:rsid w:val="00636839"/>
    <w:rsid w:val="006410D3"/>
    <w:rsid w:val="00644D25"/>
    <w:rsid w:val="00646710"/>
    <w:rsid w:val="00647D32"/>
    <w:rsid w:val="00653ED6"/>
    <w:rsid w:val="006556C3"/>
    <w:rsid w:val="006562E0"/>
    <w:rsid w:val="006569FD"/>
    <w:rsid w:val="006630C2"/>
    <w:rsid w:val="00672D62"/>
    <w:rsid w:val="006779B8"/>
    <w:rsid w:val="00682AFC"/>
    <w:rsid w:val="00683811"/>
    <w:rsid w:val="006869F1"/>
    <w:rsid w:val="00692878"/>
    <w:rsid w:val="00692F47"/>
    <w:rsid w:val="006931CD"/>
    <w:rsid w:val="006A1CA5"/>
    <w:rsid w:val="006A6E91"/>
    <w:rsid w:val="006B061B"/>
    <w:rsid w:val="006B092F"/>
    <w:rsid w:val="006B2F2A"/>
    <w:rsid w:val="006B3274"/>
    <w:rsid w:val="006C3A4A"/>
    <w:rsid w:val="006C4479"/>
    <w:rsid w:val="006C57CF"/>
    <w:rsid w:val="006C66F6"/>
    <w:rsid w:val="006C6EFA"/>
    <w:rsid w:val="006D50B6"/>
    <w:rsid w:val="006D53C6"/>
    <w:rsid w:val="006D5826"/>
    <w:rsid w:val="006D6199"/>
    <w:rsid w:val="006D6290"/>
    <w:rsid w:val="006D7C58"/>
    <w:rsid w:val="006E269A"/>
    <w:rsid w:val="006E395F"/>
    <w:rsid w:val="006E4A5B"/>
    <w:rsid w:val="006E4A7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1328"/>
    <w:rsid w:val="007123D4"/>
    <w:rsid w:val="00715EDD"/>
    <w:rsid w:val="0071610B"/>
    <w:rsid w:val="00721138"/>
    <w:rsid w:val="007230A7"/>
    <w:rsid w:val="00732730"/>
    <w:rsid w:val="007367AE"/>
    <w:rsid w:val="007404FD"/>
    <w:rsid w:val="0074252E"/>
    <w:rsid w:val="0074474C"/>
    <w:rsid w:val="00746B18"/>
    <w:rsid w:val="00750B36"/>
    <w:rsid w:val="007565E1"/>
    <w:rsid w:val="0075790D"/>
    <w:rsid w:val="00757DBE"/>
    <w:rsid w:val="007611D9"/>
    <w:rsid w:val="00762AEE"/>
    <w:rsid w:val="0077044E"/>
    <w:rsid w:val="0077610E"/>
    <w:rsid w:val="007818AD"/>
    <w:rsid w:val="00781E22"/>
    <w:rsid w:val="00782D86"/>
    <w:rsid w:val="00782FC3"/>
    <w:rsid w:val="0078497B"/>
    <w:rsid w:val="00785BBD"/>
    <w:rsid w:val="007901C3"/>
    <w:rsid w:val="00792743"/>
    <w:rsid w:val="00795669"/>
    <w:rsid w:val="00797A80"/>
    <w:rsid w:val="007A21F3"/>
    <w:rsid w:val="007A386E"/>
    <w:rsid w:val="007A53ED"/>
    <w:rsid w:val="007A6C05"/>
    <w:rsid w:val="007B1FF3"/>
    <w:rsid w:val="007B3E94"/>
    <w:rsid w:val="007C0F01"/>
    <w:rsid w:val="007C2AD4"/>
    <w:rsid w:val="007C38DE"/>
    <w:rsid w:val="007C7FA9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2F81"/>
    <w:rsid w:val="00804A93"/>
    <w:rsid w:val="00804FE9"/>
    <w:rsid w:val="0081014D"/>
    <w:rsid w:val="008161F7"/>
    <w:rsid w:val="00817AE2"/>
    <w:rsid w:val="00820199"/>
    <w:rsid w:val="00821C1A"/>
    <w:rsid w:val="00822356"/>
    <w:rsid w:val="00822545"/>
    <w:rsid w:val="00823C20"/>
    <w:rsid w:val="008265A0"/>
    <w:rsid w:val="00827757"/>
    <w:rsid w:val="00827838"/>
    <w:rsid w:val="0083224D"/>
    <w:rsid w:val="00837D09"/>
    <w:rsid w:val="0084132F"/>
    <w:rsid w:val="008413D8"/>
    <w:rsid w:val="00842AA0"/>
    <w:rsid w:val="00843F68"/>
    <w:rsid w:val="00844C61"/>
    <w:rsid w:val="008469DC"/>
    <w:rsid w:val="0084703E"/>
    <w:rsid w:val="0085035F"/>
    <w:rsid w:val="00850397"/>
    <w:rsid w:val="008554D0"/>
    <w:rsid w:val="008557D9"/>
    <w:rsid w:val="00856B26"/>
    <w:rsid w:val="008612CA"/>
    <w:rsid w:val="008619BD"/>
    <w:rsid w:val="00861BC7"/>
    <w:rsid w:val="00862CE8"/>
    <w:rsid w:val="008634C1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519"/>
    <w:rsid w:val="008B4D7A"/>
    <w:rsid w:val="008C25D3"/>
    <w:rsid w:val="008C4521"/>
    <w:rsid w:val="008C516E"/>
    <w:rsid w:val="008C6079"/>
    <w:rsid w:val="008D0647"/>
    <w:rsid w:val="008D2183"/>
    <w:rsid w:val="008D2BF3"/>
    <w:rsid w:val="008D6911"/>
    <w:rsid w:val="008D7907"/>
    <w:rsid w:val="008D79AF"/>
    <w:rsid w:val="008E3A34"/>
    <w:rsid w:val="008E4242"/>
    <w:rsid w:val="008E6D29"/>
    <w:rsid w:val="008E6F02"/>
    <w:rsid w:val="008E7165"/>
    <w:rsid w:val="008F30D6"/>
    <w:rsid w:val="008F3E49"/>
    <w:rsid w:val="008F42E6"/>
    <w:rsid w:val="008F5DB3"/>
    <w:rsid w:val="008F63D1"/>
    <w:rsid w:val="008F72FF"/>
    <w:rsid w:val="008F7E9C"/>
    <w:rsid w:val="00900F71"/>
    <w:rsid w:val="00904193"/>
    <w:rsid w:val="009051C9"/>
    <w:rsid w:val="009055A0"/>
    <w:rsid w:val="00907A92"/>
    <w:rsid w:val="00914989"/>
    <w:rsid w:val="009153AE"/>
    <w:rsid w:val="00922D70"/>
    <w:rsid w:val="0093055D"/>
    <w:rsid w:val="00933D13"/>
    <w:rsid w:val="00934B3B"/>
    <w:rsid w:val="00936F90"/>
    <w:rsid w:val="009372F3"/>
    <w:rsid w:val="00940AFB"/>
    <w:rsid w:val="0094308C"/>
    <w:rsid w:val="00944208"/>
    <w:rsid w:val="00945122"/>
    <w:rsid w:val="009473A2"/>
    <w:rsid w:val="00951136"/>
    <w:rsid w:val="00951391"/>
    <w:rsid w:val="00953250"/>
    <w:rsid w:val="00955F2A"/>
    <w:rsid w:val="00956876"/>
    <w:rsid w:val="00956F03"/>
    <w:rsid w:val="0096037C"/>
    <w:rsid w:val="0096530A"/>
    <w:rsid w:val="00970629"/>
    <w:rsid w:val="00971688"/>
    <w:rsid w:val="00972582"/>
    <w:rsid w:val="00973AF7"/>
    <w:rsid w:val="00973B6C"/>
    <w:rsid w:val="00980F19"/>
    <w:rsid w:val="00981017"/>
    <w:rsid w:val="0098115A"/>
    <w:rsid w:val="00984728"/>
    <w:rsid w:val="00987B95"/>
    <w:rsid w:val="00990D90"/>
    <w:rsid w:val="0099464E"/>
    <w:rsid w:val="009951E4"/>
    <w:rsid w:val="00996262"/>
    <w:rsid w:val="00996C5B"/>
    <w:rsid w:val="009A4D73"/>
    <w:rsid w:val="009B42AB"/>
    <w:rsid w:val="009B4FF5"/>
    <w:rsid w:val="009B60BE"/>
    <w:rsid w:val="009C045B"/>
    <w:rsid w:val="009C091A"/>
    <w:rsid w:val="009C1794"/>
    <w:rsid w:val="009C3976"/>
    <w:rsid w:val="009C420D"/>
    <w:rsid w:val="009D01F1"/>
    <w:rsid w:val="009D048A"/>
    <w:rsid w:val="009D2431"/>
    <w:rsid w:val="009D402B"/>
    <w:rsid w:val="009D4CEB"/>
    <w:rsid w:val="009D7953"/>
    <w:rsid w:val="009E01AC"/>
    <w:rsid w:val="009E36D3"/>
    <w:rsid w:val="009E39EE"/>
    <w:rsid w:val="009E5BCF"/>
    <w:rsid w:val="009E71E9"/>
    <w:rsid w:val="009F082F"/>
    <w:rsid w:val="009F1991"/>
    <w:rsid w:val="009F1CA0"/>
    <w:rsid w:val="009F2BBC"/>
    <w:rsid w:val="009F4F59"/>
    <w:rsid w:val="009F657D"/>
    <w:rsid w:val="00A00A17"/>
    <w:rsid w:val="00A02B81"/>
    <w:rsid w:val="00A05B57"/>
    <w:rsid w:val="00A07D35"/>
    <w:rsid w:val="00A07D4C"/>
    <w:rsid w:val="00A12702"/>
    <w:rsid w:val="00A12C3E"/>
    <w:rsid w:val="00A13741"/>
    <w:rsid w:val="00A172ED"/>
    <w:rsid w:val="00A23C14"/>
    <w:rsid w:val="00A2561C"/>
    <w:rsid w:val="00A262F1"/>
    <w:rsid w:val="00A26D9F"/>
    <w:rsid w:val="00A307C1"/>
    <w:rsid w:val="00A34728"/>
    <w:rsid w:val="00A43A68"/>
    <w:rsid w:val="00A45418"/>
    <w:rsid w:val="00A462F1"/>
    <w:rsid w:val="00A463B0"/>
    <w:rsid w:val="00A503E4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2EC3"/>
    <w:rsid w:val="00A83AE6"/>
    <w:rsid w:val="00A926FD"/>
    <w:rsid w:val="00A96476"/>
    <w:rsid w:val="00A96A0C"/>
    <w:rsid w:val="00A96D69"/>
    <w:rsid w:val="00AA2E41"/>
    <w:rsid w:val="00AB0487"/>
    <w:rsid w:val="00AB0B9C"/>
    <w:rsid w:val="00AB4053"/>
    <w:rsid w:val="00AC272B"/>
    <w:rsid w:val="00AC659F"/>
    <w:rsid w:val="00AC741D"/>
    <w:rsid w:val="00AD043F"/>
    <w:rsid w:val="00AD3E6D"/>
    <w:rsid w:val="00AD6340"/>
    <w:rsid w:val="00AD74E5"/>
    <w:rsid w:val="00AD7D2A"/>
    <w:rsid w:val="00AE0216"/>
    <w:rsid w:val="00AE11C1"/>
    <w:rsid w:val="00AE5B9B"/>
    <w:rsid w:val="00AE6076"/>
    <w:rsid w:val="00AE65EF"/>
    <w:rsid w:val="00AF0867"/>
    <w:rsid w:val="00AF2F4D"/>
    <w:rsid w:val="00AF42A8"/>
    <w:rsid w:val="00AF540B"/>
    <w:rsid w:val="00AF5498"/>
    <w:rsid w:val="00AF685A"/>
    <w:rsid w:val="00B032AD"/>
    <w:rsid w:val="00B0651F"/>
    <w:rsid w:val="00B124F2"/>
    <w:rsid w:val="00B126A3"/>
    <w:rsid w:val="00B1351E"/>
    <w:rsid w:val="00B13AB2"/>
    <w:rsid w:val="00B145C0"/>
    <w:rsid w:val="00B1705B"/>
    <w:rsid w:val="00B20F99"/>
    <w:rsid w:val="00B2457A"/>
    <w:rsid w:val="00B24B2A"/>
    <w:rsid w:val="00B34BAD"/>
    <w:rsid w:val="00B34BC8"/>
    <w:rsid w:val="00B35985"/>
    <w:rsid w:val="00B3795C"/>
    <w:rsid w:val="00B37F08"/>
    <w:rsid w:val="00B40376"/>
    <w:rsid w:val="00B40470"/>
    <w:rsid w:val="00B41009"/>
    <w:rsid w:val="00B41879"/>
    <w:rsid w:val="00B42DE2"/>
    <w:rsid w:val="00B46B9E"/>
    <w:rsid w:val="00B5044E"/>
    <w:rsid w:val="00B50EBB"/>
    <w:rsid w:val="00B51FB2"/>
    <w:rsid w:val="00B52B06"/>
    <w:rsid w:val="00B537DF"/>
    <w:rsid w:val="00B539F4"/>
    <w:rsid w:val="00B54015"/>
    <w:rsid w:val="00B542B9"/>
    <w:rsid w:val="00B5514D"/>
    <w:rsid w:val="00B5602A"/>
    <w:rsid w:val="00B56726"/>
    <w:rsid w:val="00B6202D"/>
    <w:rsid w:val="00B71770"/>
    <w:rsid w:val="00B73CFE"/>
    <w:rsid w:val="00B75568"/>
    <w:rsid w:val="00B76E5B"/>
    <w:rsid w:val="00B77E3A"/>
    <w:rsid w:val="00B803CB"/>
    <w:rsid w:val="00B816ED"/>
    <w:rsid w:val="00B83B30"/>
    <w:rsid w:val="00B86D65"/>
    <w:rsid w:val="00B91777"/>
    <w:rsid w:val="00B91AAC"/>
    <w:rsid w:val="00B922D1"/>
    <w:rsid w:val="00B92BCF"/>
    <w:rsid w:val="00B93322"/>
    <w:rsid w:val="00B94BBE"/>
    <w:rsid w:val="00B94DB9"/>
    <w:rsid w:val="00B955CF"/>
    <w:rsid w:val="00B958C4"/>
    <w:rsid w:val="00B975FA"/>
    <w:rsid w:val="00B97DE8"/>
    <w:rsid w:val="00BA1B8C"/>
    <w:rsid w:val="00BA363C"/>
    <w:rsid w:val="00BB1E6F"/>
    <w:rsid w:val="00BB23C5"/>
    <w:rsid w:val="00BB780E"/>
    <w:rsid w:val="00BC1379"/>
    <w:rsid w:val="00BC152A"/>
    <w:rsid w:val="00BC3DEB"/>
    <w:rsid w:val="00BC445A"/>
    <w:rsid w:val="00BC52C5"/>
    <w:rsid w:val="00BC62A2"/>
    <w:rsid w:val="00BC6B2D"/>
    <w:rsid w:val="00BD0F3D"/>
    <w:rsid w:val="00BD75E9"/>
    <w:rsid w:val="00BE037B"/>
    <w:rsid w:val="00BE2904"/>
    <w:rsid w:val="00BE2907"/>
    <w:rsid w:val="00BE51AC"/>
    <w:rsid w:val="00BE57B8"/>
    <w:rsid w:val="00BE59C1"/>
    <w:rsid w:val="00BE7622"/>
    <w:rsid w:val="00BE7ECE"/>
    <w:rsid w:val="00BF1048"/>
    <w:rsid w:val="00BF29DC"/>
    <w:rsid w:val="00BF2AC7"/>
    <w:rsid w:val="00BF371F"/>
    <w:rsid w:val="00BF428D"/>
    <w:rsid w:val="00C00896"/>
    <w:rsid w:val="00C102CD"/>
    <w:rsid w:val="00C11AE3"/>
    <w:rsid w:val="00C1305C"/>
    <w:rsid w:val="00C133C2"/>
    <w:rsid w:val="00C138AE"/>
    <w:rsid w:val="00C144FE"/>
    <w:rsid w:val="00C16004"/>
    <w:rsid w:val="00C20E31"/>
    <w:rsid w:val="00C25BDE"/>
    <w:rsid w:val="00C26AA9"/>
    <w:rsid w:val="00C26C5D"/>
    <w:rsid w:val="00C30C28"/>
    <w:rsid w:val="00C34C46"/>
    <w:rsid w:val="00C353FD"/>
    <w:rsid w:val="00C35C3A"/>
    <w:rsid w:val="00C3687F"/>
    <w:rsid w:val="00C419E2"/>
    <w:rsid w:val="00C46928"/>
    <w:rsid w:val="00C5532B"/>
    <w:rsid w:val="00C55338"/>
    <w:rsid w:val="00C56059"/>
    <w:rsid w:val="00C61A89"/>
    <w:rsid w:val="00C62FC2"/>
    <w:rsid w:val="00C65F02"/>
    <w:rsid w:val="00C67F8A"/>
    <w:rsid w:val="00C70BC6"/>
    <w:rsid w:val="00C735C7"/>
    <w:rsid w:val="00C75728"/>
    <w:rsid w:val="00C85F6C"/>
    <w:rsid w:val="00C86362"/>
    <w:rsid w:val="00C906FB"/>
    <w:rsid w:val="00C91053"/>
    <w:rsid w:val="00C93463"/>
    <w:rsid w:val="00C9468F"/>
    <w:rsid w:val="00CA2BCD"/>
    <w:rsid w:val="00CA4235"/>
    <w:rsid w:val="00CA4627"/>
    <w:rsid w:val="00CA5EF2"/>
    <w:rsid w:val="00CB07BC"/>
    <w:rsid w:val="00CB1129"/>
    <w:rsid w:val="00CB42A6"/>
    <w:rsid w:val="00CB5DC4"/>
    <w:rsid w:val="00CB6B0F"/>
    <w:rsid w:val="00CB6B40"/>
    <w:rsid w:val="00CB6ECD"/>
    <w:rsid w:val="00CC0621"/>
    <w:rsid w:val="00CC0ECF"/>
    <w:rsid w:val="00CC13D9"/>
    <w:rsid w:val="00CC659B"/>
    <w:rsid w:val="00CD41E4"/>
    <w:rsid w:val="00CD5565"/>
    <w:rsid w:val="00CE0B18"/>
    <w:rsid w:val="00CE12BB"/>
    <w:rsid w:val="00CE320C"/>
    <w:rsid w:val="00CE73F8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146E8"/>
    <w:rsid w:val="00D15BB6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DDA"/>
    <w:rsid w:val="00D61248"/>
    <w:rsid w:val="00D63C26"/>
    <w:rsid w:val="00D65016"/>
    <w:rsid w:val="00D67A81"/>
    <w:rsid w:val="00D71371"/>
    <w:rsid w:val="00D73A5C"/>
    <w:rsid w:val="00D74594"/>
    <w:rsid w:val="00D74B70"/>
    <w:rsid w:val="00D754C5"/>
    <w:rsid w:val="00D76F93"/>
    <w:rsid w:val="00D77C32"/>
    <w:rsid w:val="00D77D1A"/>
    <w:rsid w:val="00D77FE6"/>
    <w:rsid w:val="00D831F9"/>
    <w:rsid w:val="00D84468"/>
    <w:rsid w:val="00D8673A"/>
    <w:rsid w:val="00D87B69"/>
    <w:rsid w:val="00D87C05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D1336"/>
    <w:rsid w:val="00DD6646"/>
    <w:rsid w:val="00DE23F7"/>
    <w:rsid w:val="00DE2C9E"/>
    <w:rsid w:val="00DE58D7"/>
    <w:rsid w:val="00DF12C6"/>
    <w:rsid w:val="00DF23D9"/>
    <w:rsid w:val="00DF420D"/>
    <w:rsid w:val="00E00C77"/>
    <w:rsid w:val="00E01AB9"/>
    <w:rsid w:val="00E01C42"/>
    <w:rsid w:val="00E01DE9"/>
    <w:rsid w:val="00E052E5"/>
    <w:rsid w:val="00E06540"/>
    <w:rsid w:val="00E16DDF"/>
    <w:rsid w:val="00E17E4A"/>
    <w:rsid w:val="00E17E4F"/>
    <w:rsid w:val="00E202F3"/>
    <w:rsid w:val="00E21100"/>
    <w:rsid w:val="00E24FE9"/>
    <w:rsid w:val="00E26122"/>
    <w:rsid w:val="00E27B39"/>
    <w:rsid w:val="00E27EE0"/>
    <w:rsid w:val="00E31C4F"/>
    <w:rsid w:val="00E338B0"/>
    <w:rsid w:val="00E33939"/>
    <w:rsid w:val="00E3614A"/>
    <w:rsid w:val="00E37457"/>
    <w:rsid w:val="00E37D83"/>
    <w:rsid w:val="00E40095"/>
    <w:rsid w:val="00E414C8"/>
    <w:rsid w:val="00E423DA"/>
    <w:rsid w:val="00E437B0"/>
    <w:rsid w:val="00E43B29"/>
    <w:rsid w:val="00E43C75"/>
    <w:rsid w:val="00E4546E"/>
    <w:rsid w:val="00E50E97"/>
    <w:rsid w:val="00E51D4F"/>
    <w:rsid w:val="00E52832"/>
    <w:rsid w:val="00E53221"/>
    <w:rsid w:val="00E53518"/>
    <w:rsid w:val="00E5573A"/>
    <w:rsid w:val="00E5603D"/>
    <w:rsid w:val="00E62878"/>
    <w:rsid w:val="00E629CA"/>
    <w:rsid w:val="00E63D8F"/>
    <w:rsid w:val="00E6451F"/>
    <w:rsid w:val="00E66B9F"/>
    <w:rsid w:val="00E66E01"/>
    <w:rsid w:val="00E7038E"/>
    <w:rsid w:val="00E710DE"/>
    <w:rsid w:val="00E71A95"/>
    <w:rsid w:val="00E77AEB"/>
    <w:rsid w:val="00E8569A"/>
    <w:rsid w:val="00E91917"/>
    <w:rsid w:val="00E92028"/>
    <w:rsid w:val="00E957B4"/>
    <w:rsid w:val="00E974B4"/>
    <w:rsid w:val="00E97542"/>
    <w:rsid w:val="00EA077B"/>
    <w:rsid w:val="00EA4A88"/>
    <w:rsid w:val="00EA68B7"/>
    <w:rsid w:val="00EA7866"/>
    <w:rsid w:val="00EB1A03"/>
    <w:rsid w:val="00EB4546"/>
    <w:rsid w:val="00EB60CD"/>
    <w:rsid w:val="00EC1770"/>
    <w:rsid w:val="00EC2AC4"/>
    <w:rsid w:val="00ED4A96"/>
    <w:rsid w:val="00EE13C7"/>
    <w:rsid w:val="00EE41ED"/>
    <w:rsid w:val="00EE6063"/>
    <w:rsid w:val="00EF0E6B"/>
    <w:rsid w:val="00EF4E13"/>
    <w:rsid w:val="00EF57F9"/>
    <w:rsid w:val="00EF7B33"/>
    <w:rsid w:val="00F03789"/>
    <w:rsid w:val="00F0653F"/>
    <w:rsid w:val="00F06B9D"/>
    <w:rsid w:val="00F071B2"/>
    <w:rsid w:val="00F12ADE"/>
    <w:rsid w:val="00F13873"/>
    <w:rsid w:val="00F13A78"/>
    <w:rsid w:val="00F15787"/>
    <w:rsid w:val="00F161C4"/>
    <w:rsid w:val="00F20364"/>
    <w:rsid w:val="00F2166A"/>
    <w:rsid w:val="00F3415F"/>
    <w:rsid w:val="00F4130C"/>
    <w:rsid w:val="00F419BB"/>
    <w:rsid w:val="00F421FD"/>
    <w:rsid w:val="00F432EA"/>
    <w:rsid w:val="00F45328"/>
    <w:rsid w:val="00F46108"/>
    <w:rsid w:val="00F467BE"/>
    <w:rsid w:val="00F50F41"/>
    <w:rsid w:val="00F56054"/>
    <w:rsid w:val="00F569E1"/>
    <w:rsid w:val="00F56AAD"/>
    <w:rsid w:val="00F60BA3"/>
    <w:rsid w:val="00F62928"/>
    <w:rsid w:val="00F66B04"/>
    <w:rsid w:val="00F67246"/>
    <w:rsid w:val="00F73E6D"/>
    <w:rsid w:val="00F75C26"/>
    <w:rsid w:val="00F77692"/>
    <w:rsid w:val="00F77C31"/>
    <w:rsid w:val="00F8104B"/>
    <w:rsid w:val="00F81516"/>
    <w:rsid w:val="00F81ED3"/>
    <w:rsid w:val="00F86CC8"/>
    <w:rsid w:val="00F86E62"/>
    <w:rsid w:val="00F87102"/>
    <w:rsid w:val="00F905E6"/>
    <w:rsid w:val="00F91CD2"/>
    <w:rsid w:val="00F92F3F"/>
    <w:rsid w:val="00F94EC1"/>
    <w:rsid w:val="00F966A8"/>
    <w:rsid w:val="00FA2DAA"/>
    <w:rsid w:val="00FA50A4"/>
    <w:rsid w:val="00FB1F3E"/>
    <w:rsid w:val="00FB2CA5"/>
    <w:rsid w:val="00FB4BD9"/>
    <w:rsid w:val="00FB581C"/>
    <w:rsid w:val="00FB6FF0"/>
    <w:rsid w:val="00FC3641"/>
    <w:rsid w:val="00FC482A"/>
    <w:rsid w:val="00FC6CA0"/>
    <w:rsid w:val="00FD093E"/>
    <w:rsid w:val="00FE2B6E"/>
    <w:rsid w:val="00FE4A52"/>
    <w:rsid w:val="00FE529A"/>
    <w:rsid w:val="00FE6AF0"/>
    <w:rsid w:val="00FE6E1F"/>
    <w:rsid w:val="00FE7671"/>
    <w:rsid w:val="00FF033F"/>
    <w:rsid w:val="00FF1F28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770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EC17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E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C1770"/>
    <w:rPr>
      <w:rFonts w:eastAsiaTheme="minorEastAsia"/>
      <w:lang w:eastAsia="ru-RU"/>
    </w:rPr>
  </w:style>
  <w:style w:type="paragraph" w:styleId="a6">
    <w:name w:val="Normal (Web)"/>
    <w:basedOn w:val="a"/>
    <w:uiPriority w:val="99"/>
    <w:rsid w:val="0026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6D5826"/>
    <w:rPr>
      <w:i/>
      <w:iCs/>
    </w:rPr>
  </w:style>
  <w:style w:type="character" w:customStyle="1" w:styleId="apple-converted-space">
    <w:name w:val="apple-converted-space"/>
    <w:basedOn w:val="a0"/>
    <w:rsid w:val="006D5826"/>
  </w:style>
  <w:style w:type="character" w:styleId="a8">
    <w:name w:val="Strong"/>
    <w:basedOn w:val="a0"/>
    <w:uiPriority w:val="22"/>
    <w:qFormat/>
    <w:rsid w:val="006D5826"/>
    <w:rPr>
      <w:b/>
      <w:bCs/>
    </w:rPr>
  </w:style>
  <w:style w:type="paragraph" w:customStyle="1" w:styleId="formattext">
    <w:name w:val="formattext"/>
    <w:basedOn w:val="a"/>
    <w:rsid w:val="005F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19</cp:revision>
  <dcterms:created xsi:type="dcterms:W3CDTF">2016-08-25T03:27:00Z</dcterms:created>
  <dcterms:modified xsi:type="dcterms:W3CDTF">2016-10-14T07:37:00Z</dcterms:modified>
</cp:coreProperties>
</file>