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1D" w:rsidRDefault="001E75A0" w:rsidP="00C324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5</w:t>
      </w:r>
    </w:p>
    <w:p w:rsidR="00C3241D" w:rsidRDefault="00C3241D" w:rsidP="00C3241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Правления саморегулируемой организации Некоммерческого партнерства по содействию регламентации проектной деятельности (НПСРпроект)</w:t>
      </w:r>
    </w:p>
    <w:p w:rsidR="00941B00" w:rsidRDefault="00941B00" w:rsidP="00C32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41D" w:rsidRDefault="00C3241D" w:rsidP="00C32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</w:t>
      </w:r>
      <w:r w:rsidR="001E75A0">
        <w:rPr>
          <w:rFonts w:ascii="Times New Roman" w:hAnsi="Times New Roman"/>
          <w:sz w:val="24"/>
          <w:szCs w:val="24"/>
        </w:rPr>
        <w:t xml:space="preserve">           10 дека</w:t>
      </w:r>
      <w:r>
        <w:rPr>
          <w:rFonts w:ascii="Times New Roman" w:hAnsi="Times New Roman"/>
          <w:sz w:val="24"/>
          <w:szCs w:val="24"/>
        </w:rPr>
        <w:t>бря 2009 года</w:t>
      </w:r>
    </w:p>
    <w:p w:rsidR="00941B00" w:rsidRDefault="00941B00" w:rsidP="00C32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41D" w:rsidRDefault="00C3241D" w:rsidP="00C32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14.</w:t>
      </w:r>
    </w:p>
    <w:p w:rsidR="00C3241D" w:rsidRDefault="00C3241D" w:rsidP="00C3241D">
      <w:p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</w:t>
      </w:r>
      <w:r>
        <w:rPr>
          <w:rFonts w:ascii="Times New Roman" w:hAnsi="Times New Roman" w:cs="Times New Roman"/>
          <w:sz w:val="24"/>
          <w:szCs w:val="24"/>
        </w:rPr>
        <w:t>10, в их числе:</w:t>
      </w:r>
      <w:r w:rsidR="001E75A0">
        <w:rPr>
          <w:rFonts w:ascii="Times New Roman" w:hAnsi="Times New Roman" w:cs="Times New Roman"/>
          <w:sz w:val="24"/>
          <w:szCs w:val="24"/>
        </w:rPr>
        <w:t xml:space="preserve"> Поволоцкий В.И., Бантюков Ю.Н., Валинецкий А.В.</w:t>
      </w:r>
      <w:r>
        <w:rPr>
          <w:rFonts w:ascii="Times New Roman" w:hAnsi="Times New Roman" w:cs="Times New Roman"/>
          <w:sz w:val="24"/>
          <w:szCs w:val="24"/>
        </w:rPr>
        <w:t>,</w:t>
      </w:r>
      <w:r w:rsidR="001E75A0">
        <w:rPr>
          <w:rFonts w:ascii="Times New Roman" w:hAnsi="Times New Roman" w:cs="Times New Roman"/>
          <w:sz w:val="24"/>
          <w:szCs w:val="24"/>
        </w:rPr>
        <w:t xml:space="preserve"> Зиновьев В.И., Зубарев А.Р., </w:t>
      </w:r>
      <w:r>
        <w:rPr>
          <w:rFonts w:ascii="Times New Roman" w:hAnsi="Times New Roman" w:cs="Times New Roman"/>
          <w:sz w:val="24"/>
          <w:szCs w:val="24"/>
        </w:rPr>
        <w:t xml:space="preserve">Лытнев В.И., </w:t>
      </w:r>
      <w:r w:rsidR="001E75A0">
        <w:rPr>
          <w:rFonts w:ascii="Times New Roman" w:hAnsi="Times New Roman" w:cs="Times New Roman"/>
          <w:sz w:val="24"/>
          <w:szCs w:val="24"/>
        </w:rPr>
        <w:t xml:space="preserve">Рощенко А.А., </w:t>
      </w:r>
      <w:r>
        <w:rPr>
          <w:rFonts w:ascii="Times New Roman" w:hAnsi="Times New Roman" w:cs="Times New Roman"/>
          <w:sz w:val="24"/>
          <w:szCs w:val="24"/>
        </w:rPr>
        <w:t>Сашко М.П.,</w:t>
      </w:r>
      <w:r w:rsidR="001E75A0">
        <w:rPr>
          <w:rFonts w:ascii="Times New Roman" w:hAnsi="Times New Roman" w:cs="Times New Roman"/>
          <w:sz w:val="24"/>
          <w:szCs w:val="24"/>
        </w:rPr>
        <w:t xml:space="preserve"> Соломатова О.П., </w:t>
      </w:r>
      <w:r>
        <w:rPr>
          <w:rFonts w:ascii="Times New Roman" w:hAnsi="Times New Roman" w:cs="Times New Roman"/>
          <w:sz w:val="24"/>
          <w:szCs w:val="24"/>
        </w:rPr>
        <w:t xml:space="preserve">Гагарский А.Н. </w:t>
      </w:r>
    </w:p>
    <w:p w:rsidR="00C3241D" w:rsidRDefault="00C3241D" w:rsidP="00C32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41D" w:rsidRDefault="00C3241D" w:rsidP="00C32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работе заседания принимают участие: Директор НПСРпроект – Камина А.И., помощник Директора НПСРпроект – Гребенюк О.П., специалист по контролю НПСРпроект - Дровосекова С.Б. </w:t>
      </w:r>
    </w:p>
    <w:p w:rsidR="00C3241D" w:rsidRDefault="00C3241D" w:rsidP="00C32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41D" w:rsidRDefault="00C3241D" w:rsidP="00C324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C3241D" w:rsidRDefault="00C3241D" w:rsidP="00C32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1.Рассмотрение заявлений о приеме в члены НПСРпроект и выдаче свидетельств о допуске к работам по подготовке проектной документации.</w:t>
      </w:r>
    </w:p>
    <w:p w:rsidR="00C3241D" w:rsidRDefault="001E75A0" w:rsidP="00C32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3241D">
        <w:rPr>
          <w:rFonts w:ascii="Times New Roman" w:hAnsi="Times New Roman" w:cs="Times New Roman"/>
          <w:sz w:val="24"/>
          <w:szCs w:val="24"/>
        </w:rPr>
        <w:t>О внесении изменений в свидетельства о допуске.</w:t>
      </w:r>
    </w:p>
    <w:p w:rsidR="00C3241D" w:rsidRDefault="001E75A0" w:rsidP="00C32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3241D">
        <w:rPr>
          <w:rFonts w:ascii="Times New Roman" w:hAnsi="Times New Roman" w:cs="Times New Roman"/>
          <w:sz w:val="24"/>
          <w:szCs w:val="24"/>
        </w:rPr>
        <w:t>Утверждение</w:t>
      </w:r>
      <w:r>
        <w:rPr>
          <w:rFonts w:ascii="Times New Roman" w:hAnsi="Times New Roman" w:cs="Times New Roman"/>
          <w:sz w:val="24"/>
          <w:szCs w:val="24"/>
        </w:rPr>
        <w:t xml:space="preserve"> Плана проверок профессиональной деятельности членов НПСРпроект.</w:t>
      </w:r>
    </w:p>
    <w:p w:rsidR="00C3241D" w:rsidRDefault="00C3241D" w:rsidP="00C32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41D" w:rsidRDefault="00C3241D" w:rsidP="00C32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ведение протокола - Гребенюк О.П.</w:t>
      </w:r>
    </w:p>
    <w:p w:rsidR="00C3241D" w:rsidRDefault="00C3241D" w:rsidP="00C32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41D" w:rsidRDefault="00C3241D" w:rsidP="00C324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1. </w:t>
      </w:r>
      <w:r w:rsidRPr="00222AD0"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C3241D" w:rsidRDefault="00C3241D" w:rsidP="00C32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</w:t>
      </w:r>
      <w:r>
        <w:rPr>
          <w:rFonts w:ascii="Times New Roman" w:hAnsi="Times New Roman"/>
          <w:sz w:val="24"/>
          <w:szCs w:val="24"/>
        </w:rPr>
        <w:t xml:space="preserve">с информацией о поступлении заявлений о приеме в члены НПСРпроект и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строительства, от следующих организаций - </w:t>
      </w:r>
      <w:r w:rsidR="001E75A0">
        <w:rPr>
          <w:rFonts w:ascii="Times New Roman" w:hAnsi="Times New Roman"/>
          <w:sz w:val="24"/>
          <w:szCs w:val="24"/>
        </w:rPr>
        <w:t>ООО «МостДорПроект</w:t>
      </w:r>
      <w:r w:rsidR="00931E20">
        <w:rPr>
          <w:rFonts w:ascii="Times New Roman" w:hAnsi="Times New Roman"/>
          <w:sz w:val="24"/>
          <w:szCs w:val="24"/>
        </w:rPr>
        <w:t>» (заявление от 27.11</w:t>
      </w:r>
      <w:r>
        <w:rPr>
          <w:rFonts w:ascii="Times New Roman" w:hAnsi="Times New Roman"/>
          <w:sz w:val="24"/>
          <w:szCs w:val="24"/>
        </w:rPr>
        <w:t>.09г.)</w:t>
      </w:r>
      <w:r w:rsidR="00FF1A5A">
        <w:rPr>
          <w:rFonts w:ascii="Times New Roman" w:hAnsi="Times New Roman"/>
          <w:sz w:val="24"/>
          <w:szCs w:val="24"/>
        </w:rPr>
        <w:t>, ООО «ДиоЛпроект</w:t>
      </w:r>
      <w:r w:rsidR="00931E20">
        <w:rPr>
          <w:rFonts w:ascii="Times New Roman" w:hAnsi="Times New Roman"/>
          <w:sz w:val="24"/>
          <w:szCs w:val="24"/>
        </w:rPr>
        <w:t xml:space="preserve">» (заявление от </w:t>
      </w:r>
      <w:r>
        <w:rPr>
          <w:rFonts w:ascii="Times New Roman" w:hAnsi="Times New Roman"/>
          <w:sz w:val="24"/>
          <w:szCs w:val="24"/>
        </w:rPr>
        <w:t>3</w:t>
      </w:r>
      <w:r w:rsidR="00931E2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.11.09г.), ООО </w:t>
      </w:r>
      <w:r w:rsidR="00FF1A5A">
        <w:rPr>
          <w:rFonts w:ascii="Times New Roman" w:hAnsi="Times New Roman"/>
          <w:sz w:val="24"/>
          <w:szCs w:val="24"/>
        </w:rPr>
        <w:t xml:space="preserve">Проектное бюро </w:t>
      </w:r>
      <w:r>
        <w:rPr>
          <w:rFonts w:ascii="Times New Roman" w:hAnsi="Times New Roman"/>
          <w:sz w:val="24"/>
          <w:szCs w:val="24"/>
        </w:rPr>
        <w:t>«</w:t>
      </w:r>
      <w:r w:rsidR="00FF1A5A">
        <w:rPr>
          <w:rFonts w:ascii="Times New Roman" w:hAnsi="Times New Roman"/>
          <w:sz w:val="24"/>
          <w:szCs w:val="24"/>
        </w:rPr>
        <w:t>Стиль</w:t>
      </w:r>
      <w:r>
        <w:rPr>
          <w:rFonts w:ascii="Times New Roman" w:hAnsi="Times New Roman"/>
          <w:sz w:val="24"/>
          <w:szCs w:val="24"/>
        </w:rPr>
        <w:t>» (заявление от 20.11.09г.)</w:t>
      </w:r>
      <w:r w:rsidR="00FF1A5A">
        <w:rPr>
          <w:rFonts w:ascii="Times New Roman" w:hAnsi="Times New Roman"/>
          <w:sz w:val="24"/>
          <w:szCs w:val="24"/>
        </w:rPr>
        <w:t>, ООО «Оптим-проект</w:t>
      </w:r>
      <w:r w:rsidR="00931E20">
        <w:rPr>
          <w:rFonts w:ascii="Times New Roman" w:hAnsi="Times New Roman"/>
          <w:sz w:val="24"/>
          <w:szCs w:val="24"/>
        </w:rPr>
        <w:t>» (заявление от 01.12</w:t>
      </w:r>
      <w:r>
        <w:rPr>
          <w:rFonts w:ascii="Times New Roman" w:hAnsi="Times New Roman"/>
          <w:sz w:val="24"/>
          <w:szCs w:val="24"/>
        </w:rPr>
        <w:t>.09г.)</w:t>
      </w:r>
      <w:r w:rsidR="00FF1A5A">
        <w:rPr>
          <w:rFonts w:ascii="Times New Roman" w:hAnsi="Times New Roman"/>
          <w:sz w:val="24"/>
          <w:szCs w:val="24"/>
        </w:rPr>
        <w:t>, ООО «Сибаэроинж-Проект</w:t>
      </w:r>
      <w:r w:rsidR="00931E20">
        <w:rPr>
          <w:rFonts w:ascii="Times New Roman" w:hAnsi="Times New Roman"/>
          <w:sz w:val="24"/>
          <w:szCs w:val="24"/>
        </w:rPr>
        <w:t>» (заявление от 07.12</w:t>
      </w:r>
      <w:r>
        <w:rPr>
          <w:rFonts w:ascii="Times New Roman" w:hAnsi="Times New Roman"/>
          <w:sz w:val="24"/>
          <w:szCs w:val="24"/>
        </w:rPr>
        <w:t>.09г.)</w:t>
      </w:r>
      <w:r w:rsidR="00FF1A5A">
        <w:rPr>
          <w:rFonts w:ascii="Times New Roman" w:hAnsi="Times New Roman"/>
          <w:sz w:val="24"/>
          <w:szCs w:val="24"/>
        </w:rPr>
        <w:t>, ООО «Проектно-сметное бюро</w:t>
      </w:r>
      <w:r w:rsidR="00931E20">
        <w:rPr>
          <w:rFonts w:ascii="Times New Roman" w:hAnsi="Times New Roman"/>
          <w:sz w:val="24"/>
          <w:szCs w:val="24"/>
        </w:rPr>
        <w:t>» (заявление от 01.12</w:t>
      </w:r>
      <w:r>
        <w:rPr>
          <w:rFonts w:ascii="Times New Roman" w:hAnsi="Times New Roman"/>
          <w:sz w:val="24"/>
          <w:szCs w:val="24"/>
        </w:rPr>
        <w:t>.09г.), ОО</w:t>
      </w:r>
      <w:r w:rsidR="00FF1A5A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«</w:t>
      </w:r>
      <w:r w:rsidR="00FF1A5A">
        <w:rPr>
          <w:rFonts w:ascii="Times New Roman" w:hAnsi="Times New Roman"/>
          <w:sz w:val="24"/>
          <w:szCs w:val="24"/>
        </w:rPr>
        <w:t>ЭНЕРГИЯ</w:t>
      </w:r>
      <w:r w:rsidR="00931E20">
        <w:rPr>
          <w:rFonts w:ascii="Times New Roman" w:hAnsi="Times New Roman"/>
          <w:sz w:val="24"/>
          <w:szCs w:val="24"/>
        </w:rPr>
        <w:t>» (заявление от 25</w:t>
      </w:r>
      <w:r>
        <w:rPr>
          <w:rFonts w:ascii="Times New Roman" w:hAnsi="Times New Roman"/>
          <w:sz w:val="24"/>
          <w:szCs w:val="24"/>
        </w:rPr>
        <w:t>.11.09г.)</w:t>
      </w:r>
      <w:r w:rsidR="00FF1A5A">
        <w:rPr>
          <w:rFonts w:ascii="Times New Roman" w:hAnsi="Times New Roman"/>
          <w:sz w:val="24"/>
          <w:szCs w:val="24"/>
        </w:rPr>
        <w:t>, ООО «Сахморпроект</w:t>
      </w:r>
      <w:r w:rsidR="00931E20">
        <w:rPr>
          <w:rFonts w:ascii="Times New Roman" w:hAnsi="Times New Roman"/>
          <w:sz w:val="24"/>
          <w:szCs w:val="24"/>
        </w:rPr>
        <w:t>» (заявление от 10</w:t>
      </w:r>
      <w:r>
        <w:rPr>
          <w:rFonts w:ascii="Times New Roman" w:hAnsi="Times New Roman"/>
          <w:sz w:val="24"/>
          <w:szCs w:val="24"/>
        </w:rPr>
        <w:t>.11.09г.)</w:t>
      </w:r>
      <w:r w:rsidR="00FF1A5A">
        <w:rPr>
          <w:rFonts w:ascii="Times New Roman" w:hAnsi="Times New Roman"/>
          <w:sz w:val="24"/>
          <w:szCs w:val="24"/>
        </w:rPr>
        <w:t xml:space="preserve">, ОАО </w:t>
      </w:r>
      <w:r>
        <w:rPr>
          <w:rFonts w:ascii="Times New Roman" w:hAnsi="Times New Roman"/>
          <w:sz w:val="24"/>
          <w:szCs w:val="24"/>
        </w:rPr>
        <w:t>«</w:t>
      </w:r>
      <w:r w:rsidR="00FF1A5A">
        <w:rPr>
          <w:rFonts w:ascii="Times New Roman" w:hAnsi="Times New Roman"/>
          <w:sz w:val="24"/>
          <w:szCs w:val="24"/>
        </w:rPr>
        <w:t>Инженерный центр</w:t>
      </w:r>
      <w:r w:rsidR="00931E20">
        <w:rPr>
          <w:rFonts w:ascii="Times New Roman" w:hAnsi="Times New Roman"/>
          <w:sz w:val="24"/>
          <w:szCs w:val="24"/>
        </w:rPr>
        <w:t>» (заявление от 12</w:t>
      </w:r>
      <w:r>
        <w:rPr>
          <w:rFonts w:ascii="Times New Roman" w:hAnsi="Times New Roman"/>
          <w:sz w:val="24"/>
          <w:szCs w:val="24"/>
        </w:rPr>
        <w:t xml:space="preserve">.11.09г.). </w:t>
      </w:r>
    </w:p>
    <w:p w:rsidR="00941B00" w:rsidRDefault="00C3241D" w:rsidP="00C32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Дровосекову С.Б. с информацией о результатах проверки представленных документов.</w:t>
      </w:r>
    </w:p>
    <w:p w:rsidR="00C3241D" w:rsidRDefault="00C3241D" w:rsidP="00C324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C3241D" w:rsidRDefault="00C3241D" w:rsidP="00C324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1) Принять в члены НПСРпроект следующие организации: </w:t>
      </w:r>
    </w:p>
    <w:p w:rsidR="00C3241D" w:rsidRDefault="00C3241D" w:rsidP="00C3241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О</w:t>
      </w:r>
      <w:r w:rsidR="00FF1A5A">
        <w:rPr>
          <w:rFonts w:ascii="Times New Roman" w:hAnsi="Times New Roman"/>
          <w:b/>
          <w:i/>
          <w:sz w:val="24"/>
          <w:szCs w:val="24"/>
        </w:rPr>
        <w:t>бщество с ограниченной ответственностью «МостДорПроект»</w:t>
      </w:r>
      <w:r>
        <w:rPr>
          <w:rFonts w:ascii="Times New Roman" w:hAnsi="Times New Roman"/>
          <w:i/>
          <w:sz w:val="24"/>
          <w:szCs w:val="24"/>
        </w:rPr>
        <w:t xml:space="preserve"> в лице</w:t>
      </w:r>
      <w:r w:rsidR="00FF1A5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д</w:t>
      </w:r>
      <w:r w:rsidR="00FF1A5A">
        <w:rPr>
          <w:rFonts w:ascii="Times New Roman" w:hAnsi="Times New Roman"/>
          <w:i/>
          <w:sz w:val="24"/>
          <w:szCs w:val="24"/>
        </w:rPr>
        <w:t>иректора Думного Владимира Николаевича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C3241D" w:rsidRDefault="00C3241D" w:rsidP="00C324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Общество с ограни</w:t>
      </w:r>
      <w:r w:rsidR="00941B00">
        <w:rPr>
          <w:rFonts w:ascii="Times New Roman" w:hAnsi="Times New Roman"/>
          <w:b/>
          <w:i/>
          <w:sz w:val="24"/>
          <w:szCs w:val="24"/>
        </w:rPr>
        <w:t xml:space="preserve">ченной ответственностью </w:t>
      </w:r>
      <w:r w:rsidR="00FF1A5A">
        <w:rPr>
          <w:rFonts w:ascii="Times New Roman" w:hAnsi="Times New Roman"/>
          <w:b/>
          <w:i/>
          <w:sz w:val="24"/>
          <w:szCs w:val="24"/>
        </w:rPr>
        <w:t>«ДиоЛпроект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="00941B00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ли</w:t>
      </w:r>
      <w:r w:rsidR="00FF1A5A">
        <w:rPr>
          <w:rFonts w:ascii="Times New Roman" w:hAnsi="Times New Roman"/>
          <w:i/>
          <w:sz w:val="24"/>
          <w:szCs w:val="24"/>
        </w:rPr>
        <w:t>це директора Медведевой Ольги Петровны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C3241D" w:rsidRDefault="00C3241D" w:rsidP="00C324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Общество с ограниченной ответственностью </w:t>
      </w:r>
      <w:r w:rsidR="00FF1A5A">
        <w:rPr>
          <w:rFonts w:ascii="Times New Roman" w:hAnsi="Times New Roman"/>
          <w:b/>
          <w:i/>
          <w:sz w:val="24"/>
          <w:szCs w:val="24"/>
        </w:rPr>
        <w:t xml:space="preserve">Проектное бюро </w:t>
      </w:r>
      <w:r>
        <w:rPr>
          <w:rFonts w:ascii="Times New Roman" w:hAnsi="Times New Roman"/>
          <w:b/>
          <w:i/>
          <w:sz w:val="24"/>
          <w:szCs w:val="24"/>
        </w:rPr>
        <w:t>«</w:t>
      </w:r>
      <w:r w:rsidR="00FF1A5A">
        <w:rPr>
          <w:rFonts w:ascii="Times New Roman" w:hAnsi="Times New Roman"/>
          <w:b/>
          <w:i/>
          <w:sz w:val="24"/>
          <w:szCs w:val="24"/>
        </w:rPr>
        <w:t>Стиль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="00FD443B">
        <w:rPr>
          <w:rFonts w:ascii="Times New Roman" w:hAnsi="Times New Roman"/>
          <w:b/>
          <w:i/>
          <w:sz w:val="24"/>
          <w:szCs w:val="24"/>
        </w:rPr>
        <w:t xml:space="preserve"> (ООО ПБ «Стиль)</w:t>
      </w:r>
      <w:r>
        <w:rPr>
          <w:rFonts w:ascii="Times New Roman" w:hAnsi="Times New Roman"/>
          <w:i/>
          <w:sz w:val="24"/>
          <w:szCs w:val="24"/>
        </w:rPr>
        <w:t xml:space="preserve"> в лице</w:t>
      </w:r>
      <w:r w:rsidR="00FD443B">
        <w:rPr>
          <w:rFonts w:ascii="Times New Roman" w:hAnsi="Times New Roman"/>
          <w:i/>
          <w:sz w:val="24"/>
          <w:szCs w:val="24"/>
        </w:rPr>
        <w:t xml:space="preserve"> директора Мельниченко Андрея Григорьевича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C3241D" w:rsidRDefault="00FD443B" w:rsidP="00C324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Общество с ограниченной ответственностью </w:t>
      </w:r>
      <w:r w:rsidR="00EE0422">
        <w:rPr>
          <w:rFonts w:ascii="Times New Roman" w:hAnsi="Times New Roman"/>
          <w:b/>
          <w:i/>
          <w:sz w:val="24"/>
          <w:szCs w:val="24"/>
        </w:rPr>
        <w:t>«Оптим-проект</w:t>
      </w:r>
      <w:r w:rsidR="00C3241D">
        <w:rPr>
          <w:rFonts w:ascii="Times New Roman" w:hAnsi="Times New Roman"/>
          <w:b/>
          <w:i/>
          <w:sz w:val="24"/>
          <w:szCs w:val="24"/>
        </w:rPr>
        <w:t>»</w:t>
      </w:r>
      <w:r w:rsidR="00C3241D">
        <w:rPr>
          <w:rFonts w:ascii="Times New Roman" w:hAnsi="Times New Roman"/>
          <w:i/>
          <w:sz w:val="24"/>
          <w:szCs w:val="24"/>
        </w:rPr>
        <w:t xml:space="preserve"> в лице директора </w:t>
      </w:r>
      <w:r w:rsidR="00EE0422">
        <w:rPr>
          <w:rFonts w:ascii="Times New Roman" w:hAnsi="Times New Roman"/>
          <w:i/>
          <w:sz w:val="24"/>
          <w:szCs w:val="24"/>
        </w:rPr>
        <w:t>Якимовой Тамары Николаевны</w:t>
      </w:r>
      <w:r w:rsidR="00C3241D">
        <w:rPr>
          <w:rFonts w:ascii="Times New Roman" w:hAnsi="Times New Roman"/>
          <w:i/>
          <w:sz w:val="24"/>
          <w:szCs w:val="24"/>
        </w:rPr>
        <w:t>;</w:t>
      </w:r>
    </w:p>
    <w:p w:rsidR="00C3241D" w:rsidRDefault="00931E20" w:rsidP="00C324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C3241D">
        <w:rPr>
          <w:rFonts w:ascii="Times New Roman" w:hAnsi="Times New Roman"/>
          <w:b/>
          <w:i/>
          <w:sz w:val="24"/>
          <w:szCs w:val="24"/>
        </w:rPr>
        <w:t>Общество с ограниченной отв</w:t>
      </w:r>
      <w:r w:rsidR="00EE0422">
        <w:rPr>
          <w:rFonts w:ascii="Times New Roman" w:hAnsi="Times New Roman"/>
          <w:b/>
          <w:i/>
          <w:sz w:val="24"/>
          <w:szCs w:val="24"/>
        </w:rPr>
        <w:t>етственностью «Сибаэроинж-Проект</w:t>
      </w:r>
      <w:r w:rsidR="00C3241D">
        <w:rPr>
          <w:rFonts w:ascii="Times New Roman" w:hAnsi="Times New Roman"/>
          <w:b/>
          <w:i/>
          <w:sz w:val="24"/>
          <w:szCs w:val="24"/>
        </w:rPr>
        <w:t>»</w:t>
      </w:r>
      <w:r w:rsidR="00C3241D">
        <w:rPr>
          <w:rFonts w:ascii="Times New Roman" w:hAnsi="Times New Roman"/>
          <w:i/>
          <w:sz w:val="24"/>
          <w:szCs w:val="24"/>
        </w:rPr>
        <w:t xml:space="preserve"> в лице генеральног</w:t>
      </w:r>
      <w:r w:rsidR="00EE0422">
        <w:rPr>
          <w:rFonts w:ascii="Times New Roman" w:hAnsi="Times New Roman"/>
          <w:i/>
          <w:sz w:val="24"/>
          <w:szCs w:val="24"/>
        </w:rPr>
        <w:t>о директора Рериха Владимира</w:t>
      </w:r>
      <w:r w:rsidR="00C3241D">
        <w:rPr>
          <w:rFonts w:ascii="Times New Roman" w:hAnsi="Times New Roman"/>
          <w:i/>
          <w:sz w:val="24"/>
          <w:szCs w:val="24"/>
        </w:rPr>
        <w:t xml:space="preserve"> Александровича;</w:t>
      </w:r>
    </w:p>
    <w:p w:rsidR="00C3241D" w:rsidRDefault="00C3241D" w:rsidP="00C324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Общество с ограниченной ответственно</w:t>
      </w:r>
      <w:r w:rsidR="00EE0422">
        <w:rPr>
          <w:rFonts w:ascii="Times New Roman" w:hAnsi="Times New Roman"/>
          <w:b/>
          <w:i/>
          <w:sz w:val="24"/>
          <w:szCs w:val="24"/>
        </w:rPr>
        <w:t>стью «Проектно-сметное бюро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="00EE0422">
        <w:rPr>
          <w:rFonts w:ascii="Times New Roman" w:hAnsi="Times New Roman"/>
          <w:b/>
          <w:i/>
          <w:sz w:val="24"/>
          <w:szCs w:val="24"/>
        </w:rPr>
        <w:t xml:space="preserve"> (ООО «ПСБ</w:t>
      </w:r>
      <w:r>
        <w:rPr>
          <w:rFonts w:ascii="Times New Roman" w:hAnsi="Times New Roman"/>
          <w:b/>
          <w:i/>
          <w:sz w:val="24"/>
          <w:szCs w:val="24"/>
        </w:rPr>
        <w:t>»)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="00EE0422">
        <w:rPr>
          <w:rFonts w:ascii="Times New Roman" w:hAnsi="Times New Roman"/>
          <w:i/>
          <w:sz w:val="24"/>
          <w:szCs w:val="24"/>
        </w:rPr>
        <w:t>Красноярский край, г.Железногор</w:t>
      </w:r>
      <w:r>
        <w:rPr>
          <w:rFonts w:ascii="Times New Roman" w:hAnsi="Times New Roman"/>
          <w:i/>
          <w:sz w:val="24"/>
          <w:szCs w:val="24"/>
        </w:rPr>
        <w:t>ск, в лице директор</w:t>
      </w:r>
      <w:r w:rsidR="00EE0422">
        <w:rPr>
          <w:rFonts w:ascii="Times New Roman" w:hAnsi="Times New Roman"/>
          <w:i/>
          <w:sz w:val="24"/>
          <w:szCs w:val="24"/>
        </w:rPr>
        <w:t>а Трутневой Ольги Витальевны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C3241D" w:rsidRDefault="00C3241D" w:rsidP="00C324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- </w:t>
      </w:r>
      <w:r w:rsidR="00EE0422">
        <w:rPr>
          <w:rFonts w:ascii="Times New Roman" w:hAnsi="Times New Roman"/>
          <w:b/>
          <w:i/>
          <w:sz w:val="24"/>
          <w:szCs w:val="24"/>
        </w:rPr>
        <w:t>Общество с ограниченной ответственностью</w:t>
      </w:r>
      <w:r>
        <w:rPr>
          <w:rFonts w:ascii="Times New Roman" w:hAnsi="Times New Roman"/>
          <w:b/>
          <w:i/>
          <w:sz w:val="24"/>
          <w:szCs w:val="24"/>
        </w:rPr>
        <w:t xml:space="preserve"> «</w:t>
      </w:r>
      <w:r w:rsidR="00EE0422">
        <w:rPr>
          <w:rFonts w:ascii="Times New Roman" w:hAnsi="Times New Roman"/>
          <w:b/>
          <w:i/>
          <w:sz w:val="24"/>
          <w:szCs w:val="24"/>
        </w:rPr>
        <w:t>ЭНЕРГИЯ»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="00EE0422">
        <w:rPr>
          <w:rFonts w:ascii="Times New Roman" w:hAnsi="Times New Roman"/>
          <w:i/>
          <w:sz w:val="24"/>
          <w:szCs w:val="24"/>
        </w:rPr>
        <w:t>Республика Хакасия, г.Абакан</w:t>
      </w:r>
      <w:r>
        <w:rPr>
          <w:rFonts w:ascii="Times New Roman" w:hAnsi="Times New Roman"/>
          <w:i/>
          <w:sz w:val="24"/>
          <w:szCs w:val="24"/>
        </w:rPr>
        <w:t>, в лице ди</w:t>
      </w:r>
      <w:r w:rsidR="00EE0422">
        <w:rPr>
          <w:rFonts w:ascii="Times New Roman" w:hAnsi="Times New Roman"/>
          <w:i/>
          <w:sz w:val="24"/>
          <w:szCs w:val="24"/>
        </w:rPr>
        <w:t>ректора Павлюченко Виктора Викторовича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C3241D" w:rsidRDefault="00C3241D" w:rsidP="00C324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Общество с ограниче</w:t>
      </w:r>
      <w:r w:rsidR="00EE0422">
        <w:rPr>
          <w:rFonts w:ascii="Times New Roman" w:hAnsi="Times New Roman"/>
          <w:b/>
          <w:i/>
          <w:sz w:val="24"/>
          <w:szCs w:val="24"/>
        </w:rPr>
        <w:t>нной ответственностью «Сахморпроект</w:t>
      </w:r>
      <w:r w:rsidR="00D60383">
        <w:rPr>
          <w:rFonts w:ascii="Times New Roman" w:hAnsi="Times New Roman"/>
          <w:b/>
          <w:i/>
          <w:sz w:val="24"/>
          <w:szCs w:val="24"/>
        </w:rPr>
        <w:t>»</w:t>
      </w:r>
      <w:r w:rsidR="00D60383">
        <w:rPr>
          <w:rFonts w:ascii="Times New Roman" w:hAnsi="Times New Roman"/>
          <w:i/>
          <w:sz w:val="24"/>
          <w:szCs w:val="24"/>
        </w:rPr>
        <w:t xml:space="preserve">, Сахалинская область, г.Холмск, </w:t>
      </w:r>
      <w:r>
        <w:rPr>
          <w:rFonts w:ascii="Times New Roman" w:hAnsi="Times New Roman"/>
          <w:i/>
          <w:sz w:val="24"/>
          <w:szCs w:val="24"/>
        </w:rPr>
        <w:t xml:space="preserve"> в лице дирек</w:t>
      </w:r>
      <w:r w:rsidR="00D60383">
        <w:rPr>
          <w:rFonts w:ascii="Times New Roman" w:hAnsi="Times New Roman"/>
          <w:i/>
          <w:sz w:val="24"/>
          <w:szCs w:val="24"/>
        </w:rPr>
        <w:t>тора Вон Чан Сона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C3241D" w:rsidRDefault="00D60383" w:rsidP="00C324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Открытое акционерное общество «Инженерный центр</w:t>
      </w:r>
      <w:r w:rsidR="00C3241D"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>, г.Оренбург,</w:t>
      </w:r>
      <w:r w:rsidR="00C3241D">
        <w:rPr>
          <w:rFonts w:ascii="Times New Roman" w:hAnsi="Times New Roman"/>
          <w:i/>
          <w:sz w:val="24"/>
          <w:szCs w:val="24"/>
        </w:rPr>
        <w:t xml:space="preserve"> в лице </w:t>
      </w:r>
      <w:r>
        <w:rPr>
          <w:rFonts w:ascii="Times New Roman" w:hAnsi="Times New Roman"/>
          <w:i/>
          <w:sz w:val="24"/>
          <w:szCs w:val="24"/>
        </w:rPr>
        <w:t xml:space="preserve">исполнительного </w:t>
      </w:r>
      <w:r w:rsidR="00C3241D">
        <w:rPr>
          <w:rFonts w:ascii="Times New Roman" w:hAnsi="Times New Roman"/>
          <w:i/>
          <w:sz w:val="24"/>
          <w:szCs w:val="24"/>
        </w:rPr>
        <w:t xml:space="preserve">директора </w:t>
      </w:r>
      <w:r>
        <w:rPr>
          <w:rFonts w:ascii="Times New Roman" w:hAnsi="Times New Roman"/>
          <w:i/>
          <w:sz w:val="24"/>
          <w:szCs w:val="24"/>
        </w:rPr>
        <w:t>Степанова Евгения Петровича</w:t>
      </w:r>
      <w:r w:rsidR="00C3241D">
        <w:rPr>
          <w:rFonts w:ascii="Times New Roman" w:hAnsi="Times New Roman"/>
          <w:i/>
          <w:sz w:val="24"/>
          <w:szCs w:val="24"/>
        </w:rPr>
        <w:t>.</w:t>
      </w:r>
    </w:p>
    <w:p w:rsidR="00C3241D" w:rsidRPr="007A379E" w:rsidRDefault="00C3241D" w:rsidP="00C324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3241D" w:rsidRDefault="00C3241D" w:rsidP="00C32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C3241D" w:rsidRPr="000B5F6C" w:rsidRDefault="00C3241D" w:rsidP="00C32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Решили: </w:t>
      </w:r>
      <w:r w:rsidR="00077DA7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2)Выдать </w:t>
      </w:r>
      <w:r w:rsidR="00D60383">
        <w:rPr>
          <w:rFonts w:ascii="Times New Roman" w:hAnsi="Times New Roman"/>
          <w:b/>
          <w:i/>
          <w:sz w:val="24"/>
          <w:szCs w:val="24"/>
        </w:rPr>
        <w:t>Обществу с ограниченной ответственностью «МостДорПроект»</w:t>
      </w:r>
      <w:r w:rsidR="00D6038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свидетельство о допуске к работам:</w:t>
      </w:r>
    </w:p>
    <w:p w:rsidR="00C3241D" w:rsidRDefault="00C3241D" w:rsidP="00C3241D">
      <w:pPr>
        <w:pStyle w:val="ConsPlusNormal"/>
        <w:widowControl/>
        <w:tabs>
          <w:tab w:val="left" w:pos="1134"/>
        </w:tabs>
        <w:ind w:left="851" w:righ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7.По разработке мероприятий по охране окружающей среды.</w:t>
      </w:r>
    </w:p>
    <w:p w:rsidR="00D60383" w:rsidRDefault="00D60383" w:rsidP="00D60383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8.По разработке мероприятий по обеспечению пожарной безопасности.</w:t>
      </w:r>
    </w:p>
    <w:p w:rsidR="00D60383" w:rsidRDefault="00D60383" w:rsidP="00D60383">
      <w:pPr>
        <w:pStyle w:val="ConsPlusNormal"/>
        <w:widowControl/>
        <w:ind w:left="851" w:righ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3B0">
        <w:rPr>
          <w:rFonts w:ascii="Times New Roman" w:hAnsi="Times New Roman" w:cs="Times New Roman"/>
          <w:i/>
          <w:sz w:val="24"/>
          <w:szCs w:val="24"/>
        </w:rPr>
        <w:t>9.По разработке мероприятий по обеспечению доступа инвалидов.</w:t>
      </w:r>
    </w:p>
    <w:p w:rsidR="00D60383" w:rsidRDefault="00D60383" w:rsidP="00D60383">
      <w:pPr>
        <w:pStyle w:val="ConsPlusNormal"/>
        <w:widowControl/>
        <w:tabs>
          <w:tab w:val="left" w:pos="9355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10.По подготовке проекта полосы отвода линейного объекта.</w:t>
      </w:r>
    </w:p>
    <w:p w:rsidR="00C3241D" w:rsidRDefault="00931E20" w:rsidP="00931E20">
      <w:pPr>
        <w:pStyle w:val="ConsPlusNormal"/>
        <w:widowControl/>
        <w:tabs>
          <w:tab w:val="left" w:pos="9355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0383">
        <w:rPr>
          <w:rFonts w:ascii="Times New Roman" w:hAnsi="Times New Roman" w:cs="Times New Roman"/>
          <w:i/>
          <w:sz w:val="24"/>
          <w:szCs w:val="24"/>
        </w:rPr>
        <w:t>11.По разработке технологических и конструктивных решений линейного объекта.</w:t>
      </w:r>
    </w:p>
    <w:p w:rsidR="00D60383" w:rsidRPr="00931E20" w:rsidRDefault="00D60383" w:rsidP="00931E20">
      <w:pPr>
        <w:pStyle w:val="ConsPlusNormal"/>
        <w:widowControl/>
        <w:tabs>
          <w:tab w:val="left" w:pos="851"/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</w:t>
      </w:r>
      <w:r w:rsidR="00077DA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3)С</w:t>
      </w:r>
      <w:r w:rsidR="00931E20">
        <w:rPr>
          <w:rFonts w:ascii="Times New Roman" w:hAnsi="Times New Roman"/>
          <w:i/>
          <w:sz w:val="24"/>
          <w:szCs w:val="24"/>
        </w:rPr>
        <w:t xml:space="preserve"> учетом специализации</w:t>
      </w:r>
      <w:r w:rsidR="00E37C6C">
        <w:rPr>
          <w:rFonts w:ascii="Times New Roman" w:hAnsi="Times New Roman"/>
          <w:i/>
          <w:sz w:val="24"/>
          <w:szCs w:val="24"/>
        </w:rPr>
        <w:t xml:space="preserve"> предприятия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31E20">
        <w:rPr>
          <w:rFonts w:ascii="Times New Roman" w:hAnsi="Times New Roman"/>
          <w:i/>
          <w:sz w:val="24"/>
          <w:szCs w:val="24"/>
          <w:u w:val="single"/>
        </w:rPr>
        <w:t>ограничить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«МостДорПроект» </w:t>
      </w:r>
      <w:r w:rsidR="00931E20">
        <w:rPr>
          <w:rFonts w:ascii="Times New Roman" w:hAnsi="Times New Roman"/>
          <w:i/>
          <w:sz w:val="24"/>
          <w:szCs w:val="24"/>
        </w:rPr>
        <w:t xml:space="preserve">допуск  к </w:t>
      </w:r>
      <w:r w:rsidR="00077DA7">
        <w:rPr>
          <w:rFonts w:ascii="Times New Roman" w:hAnsi="Times New Roman"/>
          <w:i/>
          <w:sz w:val="24"/>
          <w:szCs w:val="24"/>
        </w:rPr>
        <w:t>работ</w:t>
      </w:r>
      <w:r w:rsidR="00931E20">
        <w:rPr>
          <w:rFonts w:ascii="Times New Roman" w:hAnsi="Times New Roman"/>
          <w:i/>
          <w:sz w:val="24"/>
          <w:szCs w:val="24"/>
        </w:rPr>
        <w:t>ам 7, 8, 9</w:t>
      </w:r>
      <w:r w:rsidR="00077DA7">
        <w:rPr>
          <w:rFonts w:ascii="Times New Roman" w:hAnsi="Times New Roman"/>
          <w:i/>
          <w:sz w:val="24"/>
          <w:szCs w:val="24"/>
        </w:rPr>
        <w:t xml:space="preserve"> -</w:t>
      </w:r>
      <w:r w:rsidR="00E37C6C">
        <w:rPr>
          <w:rFonts w:ascii="Times New Roman" w:hAnsi="Times New Roman"/>
          <w:i/>
          <w:sz w:val="24"/>
          <w:szCs w:val="24"/>
        </w:rPr>
        <w:t xml:space="preserve"> </w:t>
      </w:r>
      <w:r w:rsidR="00077DA7" w:rsidRPr="00931E20">
        <w:rPr>
          <w:rFonts w:ascii="Times New Roman" w:hAnsi="Times New Roman"/>
          <w:i/>
          <w:sz w:val="24"/>
          <w:szCs w:val="24"/>
          <w:u w:val="single"/>
        </w:rPr>
        <w:t>работами на линейных объектах капитального строительства.</w:t>
      </w:r>
    </w:p>
    <w:p w:rsidR="00D60383" w:rsidRPr="00D60383" w:rsidRDefault="00D60383" w:rsidP="00D60383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241D" w:rsidRDefault="00C3241D" w:rsidP="00C32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r w:rsidR="00077DA7">
        <w:rPr>
          <w:rFonts w:ascii="Times New Roman" w:hAnsi="Times New Roman" w:cs="Times New Roman"/>
          <w:sz w:val="24"/>
          <w:szCs w:val="24"/>
        </w:rPr>
        <w:t>единогласно.</w:t>
      </w:r>
    </w:p>
    <w:p w:rsidR="00C3241D" w:rsidRPr="00077DA7" w:rsidRDefault="00C3241D" w:rsidP="00077D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 w:rsidR="00E37C6C">
        <w:rPr>
          <w:rFonts w:ascii="Times New Roman" w:hAnsi="Times New Roman"/>
          <w:i/>
          <w:sz w:val="24"/>
          <w:szCs w:val="24"/>
        </w:rPr>
        <w:t xml:space="preserve"> </w:t>
      </w:r>
      <w:r w:rsidR="00077DA7">
        <w:rPr>
          <w:rFonts w:ascii="Times New Roman" w:hAnsi="Times New Roman"/>
          <w:i/>
          <w:sz w:val="24"/>
          <w:szCs w:val="24"/>
        </w:rPr>
        <w:t>4</w:t>
      </w:r>
      <w:r w:rsidR="00E37C6C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Выдать </w:t>
      </w:r>
      <w:r w:rsidR="00077DA7"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«ДиоЛпроект»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свидетельство о допуске к работам:</w:t>
      </w:r>
    </w:p>
    <w:p w:rsidR="00C3241D" w:rsidRDefault="00C3241D" w:rsidP="00C3241D">
      <w:pPr>
        <w:pStyle w:val="ConsPlusNormal"/>
        <w:widowControl/>
        <w:ind w:left="851" w:righ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2.По разработке архитектурных решений.</w:t>
      </w:r>
    </w:p>
    <w:p w:rsidR="00C3241D" w:rsidRDefault="00C3241D" w:rsidP="00C3241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3.По разработке конструктивных и объемно-планировочных решений.</w:t>
      </w:r>
    </w:p>
    <w:p w:rsidR="00C3241D" w:rsidRDefault="00C3241D" w:rsidP="00C3241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241D" w:rsidRDefault="00C3241D" w:rsidP="00C3241D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r w:rsidR="00077DA7">
        <w:rPr>
          <w:rFonts w:ascii="Times New Roman" w:hAnsi="Times New Roman" w:cs="Times New Roman"/>
          <w:sz w:val="24"/>
          <w:szCs w:val="24"/>
        </w:rPr>
        <w:t>единогласно.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41D" w:rsidRDefault="00C3241D" w:rsidP="00C3241D">
      <w:pPr>
        <w:tabs>
          <w:tab w:val="left" w:pos="113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077DA7">
        <w:rPr>
          <w:rFonts w:ascii="Times New Roman" w:hAnsi="Times New Roman"/>
          <w:i/>
          <w:sz w:val="24"/>
          <w:szCs w:val="24"/>
        </w:rPr>
        <w:t>5</w:t>
      </w:r>
      <w:r>
        <w:rPr>
          <w:rFonts w:ascii="Times New Roman" w:hAnsi="Times New Roman"/>
          <w:i/>
          <w:sz w:val="24"/>
          <w:szCs w:val="24"/>
        </w:rPr>
        <w:t xml:space="preserve">)Выдать </w:t>
      </w:r>
      <w:r w:rsidR="00077DA7"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Проектное бюро «Стиль»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свидетельство о допуске к работам:</w:t>
      </w:r>
    </w:p>
    <w:p w:rsidR="00C3241D" w:rsidRDefault="00C3241D" w:rsidP="00C3241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1.По подготовке схемы планировочной организации земельного участка.</w:t>
      </w:r>
    </w:p>
    <w:p w:rsidR="00C3241D" w:rsidRDefault="00C3241D" w:rsidP="00C3241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2.По разработке архитектурных решений.</w:t>
      </w:r>
    </w:p>
    <w:p w:rsidR="00C3241D" w:rsidRDefault="00C3241D" w:rsidP="00C3241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3.По разработке конструктивных и объемно-планировочных решений.</w:t>
      </w:r>
    </w:p>
    <w:p w:rsidR="00C3241D" w:rsidRDefault="00C3241D" w:rsidP="00C3241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решений.</w:t>
      </w:r>
    </w:p>
    <w:p w:rsidR="00C3241D" w:rsidRDefault="00C3241D" w:rsidP="00C3241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5.По подготовке проекта организации строительства.</w:t>
      </w:r>
    </w:p>
    <w:p w:rsidR="00C3241D" w:rsidRDefault="00C3241D" w:rsidP="00C3241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6.По подготовке проекта организации работ по сносу или демонтажу объектов.</w:t>
      </w:r>
    </w:p>
    <w:p w:rsidR="00C3241D" w:rsidRDefault="00C3241D" w:rsidP="00C3241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7.По разработке мероприятий по охране окружающей среды.</w:t>
      </w:r>
    </w:p>
    <w:p w:rsidR="00C3241D" w:rsidRDefault="00C3241D" w:rsidP="00C3241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8.По разработке мероприятий по обеспечению пожарной безопасности.</w:t>
      </w:r>
    </w:p>
    <w:p w:rsidR="00C3241D" w:rsidRDefault="00C3241D" w:rsidP="00C3241D">
      <w:pPr>
        <w:pStyle w:val="ConsPlusNormal"/>
        <w:widowControl/>
        <w:ind w:left="851" w:righ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3B0">
        <w:rPr>
          <w:rFonts w:ascii="Times New Roman" w:hAnsi="Times New Roman" w:cs="Times New Roman"/>
          <w:i/>
          <w:sz w:val="24"/>
          <w:szCs w:val="24"/>
        </w:rPr>
        <w:t>9.По разработке мероприятий по обеспечению доступа инвалидов.</w:t>
      </w:r>
    </w:p>
    <w:p w:rsidR="00C3241D" w:rsidRDefault="00C3241D" w:rsidP="00C3241D">
      <w:pPr>
        <w:pStyle w:val="ConsPlusNormal"/>
        <w:widowControl/>
        <w:tabs>
          <w:tab w:val="left" w:pos="9355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10.По подготовке проекта полосы отвода линейного объекта.</w:t>
      </w:r>
    </w:p>
    <w:p w:rsidR="00077DA7" w:rsidRDefault="00C3241D" w:rsidP="00941B00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11.По разработке технологических и конструктивных решений линейного объекта.</w:t>
      </w:r>
    </w:p>
    <w:p w:rsidR="00941B00" w:rsidRDefault="00941B00" w:rsidP="00941B00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7DA7" w:rsidRPr="001348DC" w:rsidRDefault="00077DA7" w:rsidP="00077DA7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:rsidR="00077DA7" w:rsidRPr="00F77E8D" w:rsidRDefault="00077DA7" w:rsidP="00077DA7">
      <w:pPr>
        <w:pStyle w:val="ConsPlusNormal"/>
        <w:widowControl/>
        <w:tabs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 6)Отказать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Проектное бюро «Стиль» </w:t>
      </w:r>
      <w:r>
        <w:rPr>
          <w:rFonts w:ascii="Times New Roman" w:hAnsi="Times New Roman"/>
          <w:i/>
          <w:sz w:val="24"/>
          <w:szCs w:val="24"/>
        </w:rPr>
        <w:t xml:space="preserve">в допуске к работам по подготовке материалов, связанных с обеспечением безопасности зданий и сооружений, в составе раздела «Иная документация в случаях, предусмотренных федеральными законами» (№12), по </w:t>
      </w:r>
      <w:r w:rsidRPr="00F77E8D">
        <w:rPr>
          <w:rFonts w:ascii="Times New Roman" w:hAnsi="Times New Roman"/>
          <w:i/>
          <w:sz w:val="24"/>
          <w:szCs w:val="24"/>
          <w:u w:val="single"/>
        </w:rPr>
        <w:t>основаниям, изложенным в Справке о результатах рассмот</w:t>
      </w:r>
      <w:r w:rsidR="00E37C6C" w:rsidRPr="00F77E8D">
        <w:rPr>
          <w:rFonts w:ascii="Times New Roman" w:hAnsi="Times New Roman"/>
          <w:i/>
          <w:sz w:val="24"/>
          <w:szCs w:val="24"/>
          <w:u w:val="single"/>
        </w:rPr>
        <w:t>рения документов (№ 92 от 21</w:t>
      </w:r>
      <w:r w:rsidRPr="00F77E8D">
        <w:rPr>
          <w:rFonts w:ascii="Times New Roman" w:hAnsi="Times New Roman"/>
          <w:i/>
          <w:sz w:val="24"/>
          <w:szCs w:val="24"/>
          <w:u w:val="single"/>
        </w:rPr>
        <w:t>.11.09г.).</w:t>
      </w:r>
    </w:p>
    <w:p w:rsidR="00941B00" w:rsidRDefault="00941B00" w:rsidP="00077DA7">
      <w:pPr>
        <w:pStyle w:val="ConsPlusNormal"/>
        <w:widowControl/>
        <w:tabs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077DA7" w:rsidRDefault="00077DA7" w:rsidP="00C3241D">
      <w:pPr>
        <w:pStyle w:val="ConsPlusNormal"/>
        <w:widowControl/>
        <w:ind w:righ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241D" w:rsidRDefault="00C3241D" w:rsidP="00C32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C3241D" w:rsidRDefault="00C3241D" w:rsidP="00C324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Решили: </w:t>
      </w:r>
      <w:r w:rsidR="00077DA7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 xml:space="preserve">)Выдать </w:t>
      </w:r>
      <w:r w:rsidR="00077DA7">
        <w:rPr>
          <w:rFonts w:ascii="Times New Roman" w:hAnsi="Times New Roman"/>
          <w:b/>
          <w:i/>
          <w:sz w:val="24"/>
          <w:szCs w:val="24"/>
        </w:rPr>
        <w:t>Обществу с ограниченной ответственностью «Оптим-проект»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свидетельство о допуске к работам:</w:t>
      </w:r>
    </w:p>
    <w:p w:rsidR="00C3241D" w:rsidRDefault="00C3241D" w:rsidP="00C3241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1.По подготовке схемы планировочной организации земельного участка.</w:t>
      </w:r>
    </w:p>
    <w:p w:rsidR="00C3241D" w:rsidRDefault="00C3241D" w:rsidP="00C3241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2.По разработке архитектурных решений.</w:t>
      </w:r>
    </w:p>
    <w:p w:rsidR="00C3241D" w:rsidRDefault="00C3241D" w:rsidP="00C3241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3.По разработке конструктивных и объемно-планировочных решений.</w:t>
      </w:r>
    </w:p>
    <w:p w:rsidR="00C3241D" w:rsidRDefault="00C3241D" w:rsidP="00C3241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решений.</w:t>
      </w:r>
    </w:p>
    <w:p w:rsidR="00C3241D" w:rsidRDefault="00C3241D" w:rsidP="00C3241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5.По подготовке проекта организации строительства.</w:t>
      </w:r>
    </w:p>
    <w:p w:rsidR="00C3241D" w:rsidRDefault="00C3241D" w:rsidP="00C3241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6.По подготовке проекта организации работ по сносу или демонтажу объектов.</w:t>
      </w:r>
    </w:p>
    <w:p w:rsidR="00C3241D" w:rsidRDefault="00C3241D" w:rsidP="00C3241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7.По разработке мероприятий по охране окружающей среды.</w:t>
      </w:r>
    </w:p>
    <w:p w:rsidR="00C3241D" w:rsidRDefault="00C3241D" w:rsidP="00C3241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8.По разработке мероприятий по обеспечению пожарной безопасности.</w:t>
      </w:r>
    </w:p>
    <w:p w:rsidR="00C3241D" w:rsidRDefault="00C3241D" w:rsidP="00C3241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3B0">
        <w:rPr>
          <w:rFonts w:ascii="Times New Roman" w:hAnsi="Times New Roman" w:cs="Times New Roman"/>
          <w:i/>
          <w:sz w:val="24"/>
          <w:szCs w:val="24"/>
        </w:rPr>
        <w:t>9.По разработке мероприятий по обеспечению доступа инвалидов.</w:t>
      </w:r>
    </w:p>
    <w:p w:rsidR="00C3241D" w:rsidRDefault="00C3241D" w:rsidP="00C3241D">
      <w:pPr>
        <w:pStyle w:val="ConsPlusNormal"/>
        <w:widowControl/>
        <w:tabs>
          <w:tab w:val="left" w:pos="9355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10.По подготовке проекта полосы отвода линейного объекта.</w:t>
      </w:r>
    </w:p>
    <w:p w:rsidR="00C3241D" w:rsidRDefault="00C3241D" w:rsidP="00C3241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11.По разработке технологических и конструктивных решений линейного объекта.</w:t>
      </w:r>
    </w:p>
    <w:p w:rsidR="00C3241D" w:rsidRDefault="00C3241D" w:rsidP="00C3241D">
      <w:pPr>
        <w:pStyle w:val="ConsPlusNormal"/>
        <w:widowControl/>
        <w:tabs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C3241D" w:rsidRDefault="00C3241D" w:rsidP="00C3241D">
      <w:pPr>
        <w:pStyle w:val="ConsPlusNormal"/>
        <w:widowControl/>
        <w:tabs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единогласно.</w:t>
      </w:r>
    </w:p>
    <w:p w:rsidR="00C3241D" w:rsidRDefault="00C3241D" w:rsidP="00377DA9">
      <w:pPr>
        <w:pStyle w:val="ConsPlusNormal"/>
        <w:widowControl/>
        <w:tabs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Решили: </w:t>
      </w:r>
      <w:r w:rsidR="00377DA9">
        <w:rPr>
          <w:rFonts w:ascii="Times New Roman" w:hAnsi="Times New Roman"/>
          <w:i/>
          <w:sz w:val="24"/>
          <w:szCs w:val="24"/>
        </w:rPr>
        <w:t>8</w:t>
      </w:r>
      <w:r>
        <w:rPr>
          <w:rFonts w:ascii="Times New Roman" w:hAnsi="Times New Roman"/>
          <w:i/>
          <w:sz w:val="24"/>
          <w:szCs w:val="24"/>
        </w:rPr>
        <w:t xml:space="preserve">)Выдать </w:t>
      </w:r>
      <w:r w:rsidR="00377DA9">
        <w:rPr>
          <w:rFonts w:ascii="Times New Roman" w:hAnsi="Times New Roman"/>
          <w:b/>
          <w:i/>
          <w:sz w:val="24"/>
          <w:szCs w:val="24"/>
        </w:rPr>
        <w:t>Обществу с ограниченной ответственностью «Сибаэроинж-Проект»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свидетельство о допуске к работам</w:t>
      </w:r>
      <w:r w:rsidR="00377DA9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377DA9" w:rsidRDefault="00377DA9" w:rsidP="00377DA9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1.По подготовке схемы планировочной организации земельного участка.</w:t>
      </w:r>
    </w:p>
    <w:p w:rsidR="00377DA9" w:rsidRDefault="00377DA9" w:rsidP="00377DA9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2.По разработке архитектурных решений.</w:t>
      </w:r>
    </w:p>
    <w:p w:rsidR="00377DA9" w:rsidRDefault="00377DA9" w:rsidP="00377DA9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3.По разработке конструктивных и объемно-планировочных решений.</w:t>
      </w:r>
    </w:p>
    <w:p w:rsidR="00377DA9" w:rsidRDefault="00377DA9" w:rsidP="00377DA9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решений.</w:t>
      </w:r>
    </w:p>
    <w:p w:rsidR="00377DA9" w:rsidRDefault="00377DA9" w:rsidP="00377DA9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5.По подготовке проекта организации строительства.</w:t>
      </w:r>
    </w:p>
    <w:p w:rsidR="00377DA9" w:rsidRDefault="00377DA9" w:rsidP="00377DA9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6.По подготовке проекта организации работ по сносу или демонтажу объектов.</w:t>
      </w:r>
    </w:p>
    <w:p w:rsidR="00377DA9" w:rsidRDefault="00377DA9" w:rsidP="00377DA9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7.По разработке мероприятий по охране окружающей среды.</w:t>
      </w:r>
    </w:p>
    <w:p w:rsidR="00377DA9" w:rsidRDefault="00377DA9" w:rsidP="00377DA9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8.По разработке мероприятий по обеспечению пожарной безопасности.</w:t>
      </w:r>
    </w:p>
    <w:p w:rsidR="00377DA9" w:rsidRDefault="00377DA9" w:rsidP="00377DA9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3B0">
        <w:rPr>
          <w:rFonts w:ascii="Times New Roman" w:hAnsi="Times New Roman" w:cs="Times New Roman"/>
          <w:i/>
          <w:sz w:val="24"/>
          <w:szCs w:val="24"/>
        </w:rPr>
        <w:t>9.По разработке мероприятий по обеспечению доступа инвалидов.</w:t>
      </w:r>
    </w:p>
    <w:p w:rsidR="00377DA9" w:rsidRDefault="00377DA9" w:rsidP="00377DA9">
      <w:pPr>
        <w:pStyle w:val="ConsPlusNormal"/>
        <w:widowControl/>
        <w:tabs>
          <w:tab w:val="left" w:pos="9355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10.По подготовке проекта полосы отвода линейного объекта.</w:t>
      </w:r>
    </w:p>
    <w:p w:rsidR="00377DA9" w:rsidRDefault="00377DA9" w:rsidP="00377DA9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11.По разработке технологических и конструктивных решений линейного объекта.</w:t>
      </w:r>
    </w:p>
    <w:p w:rsidR="00377DA9" w:rsidRDefault="00377DA9" w:rsidP="00377DA9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7DA9" w:rsidRPr="001348DC" w:rsidRDefault="00377DA9" w:rsidP="00377DA9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:rsidR="00377DA9" w:rsidRPr="00F77E8D" w:rsidRDefault="00377DA9" w:rsidP="00377DA9">
      <w:pPr>
        <w:pStyle w:val="ConsPlusNormal"/>
        <w:widowControl/>
        <w:tabs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 9)Отказать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«Сибаэроинж-Проект» </w:t>
      </w:r>
      <w:r>
        <w:rPr>
          <w:rFonts w:ascii="Times New Roman" w:hAnsi="Times New Roman"/>
          <w:i/>
          <w:sz w:val="24"/>
          <w:szCs w:val="24"/>
        </w:rPr>
        <w:t xml:space="preserve">в допуске к работам по подготовке материалов, связанных с обеспечением безопасности зданий и сооружений, в составе раздела «Иная документация в случаях, предусмотренных федеральными законами» (№12), по </w:t>
      </w:r>
      <w:r w:rsidRPr="00F77E8D">
        <w:rPr>
          <w:rFonts w:ascii="Times New Roman" w:hAnsi="Times New Roman"/>
          <w:i/>
          <w:sz w:val="24"/>
          <w:szCs w:val="24"/>
          <w:u w:val="single"/>
        </w:rPr>
        <w:t>основаниям, изложенным в Справке о результатах рассмот</w:t>
      </w:r>
      <w:r w:rsidR="00E37C6C" w:rsidRPr="00F77E8D">
        <w:rPr>
          <w:rFonts w:ascii="Times New Roman" w:hAnsi="Times New Roman"/>
          <w:i/>
          <w:sz w:val="24"/>
          <w:szCs w:val="24"/>
          <w:u w:val="single"/>
        </w:rPr>
        <w:t>рения документов (№ 94 от 07.</w:t>
      </w:r>
      <w:r w:rsidRPr="00F77E8D">
        <w:rPr>
          <w:rFonts w:ascii="Times New Roman" w:hAnsi="Times New Roman"/>
          <w:i/>
          <w:sz w:val="24"/>
          <w:szCs w:val="24"/>
          <w:u w:val="single"/>
        </w:rPr>
        <w:t>1</w:t>
      </w:r>
      <w:r w:rsidR="00E37C6C" w:rsidRPr="00F77E8D">
        <w:rPr>
          <w:rFonts w:ascii="Times New Roman" w:hAnsi="Times New Roman"/>
          <w:i/>
          <w:sz w:val="24"/>
          <w:szCs w:val="24"/>
          <w:u w:val="single"/>
        </w:rPr>
        <w:t>2</w:t>
      </w:r>
      <w:r w:rsidRPr="00F77E8D">
        <w:rPr>
          <w:rFonts w:ascii="Times New Roman" w:hAnsi="Times New Roman"/>
          <w:i/>
          <w:sz w:val="24"/>
          <w:szCs w:val="24"/>
          <w:u w:val="single"/>
        </w:rPr>
        <w:t>.09г.).</w:t>
      </w:r>
    </w:p>
    <w:p w:rsidR="00C3241D" w:rsidRDefault="00C3241D" w:rsidP="00C3241D">
      <w:pPr>
        <w:pStyle w:val="ConsPlusNormal"/>
        <w:widowControl/>
        <w:tabs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C3241D" w:rsidRDefault="00C3241D" w:rsidP="00C3241D">
      <w:pPr>
        <w:pStyle w:val="ConsPlusNormal"/>
        <w:widowControl/>
        <w:tabs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единогласно.</w:t>
      </w:r>
    </w:p>
    <w:p w:rsidR="00C3241D" w:rsidRPr="006825A1" w:rsidRDefault="00C3241D" w:rsidP="00C3241D">
      <w:pPr>
        <w:pStyle w:val="ConsPlusNormal"/>
        <w:widowControl/>
        <w:tabs>
          <w:tab w:val="left" w:pos="1134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Решили: </w:t>
      </w:r>
      <w:r w:rsidR="00377DA9">
        <w:rPr>
          <w:rFonts w:ascii="Times New Roman" w:hAnsi="Times New Roman"/>
          <w:i/>
          <w:sz w:val="24"/>
          <w:szCs w:val="24"/>
        </w:rPr>
        <w:t>10</w:t>
      </w:r>
      <w:r>
        <w:rPr>
          <w:rFonts w:ascii="Times New Roman" w:hAnsi="Times New Roman"/>
          <w:i/>
          <w:sz w:val="24"/>
          <w:szCs w:val="24"/>
        </w:rPr>
        <w:t xml:space="preserve">)Выдать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ограниченной</w:t>
      </w:r>
      <w:r w:rsidR="00377DA9">
        <w:rPr>
          <w:rFonts w:ascii="Times New Roman" w:hAnsi="Times New Roman"/>
          <w:b/>
          <w:i/>
          <w:sz w:val="24"/>
          <w:szCs w:val="24"/>
        </w:rPr>
        <w:t xml:space="preserve"> ответственностью «Проектно-сметное бюро</w:t>
      </w:r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>свидетельство о допуске к работам:</w:t>
      </w:r>
    </w:p>
    <w:p w:rsidR="00C3241D" w:rsidRDefault="00C3241D" w:rsidP="00C3241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1.По подготовке схемы планировочной организации земельного участка.</w:t>
      </w:r>
    </w:p>
    <w:p w:rsidR="00C3241D" w:rsidRDefault="00C3241D" w:rsidP="00C3241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2.По разработке архитектурных решений.</w:t>
      </w:r>
    </w:p>
    <w:p w:rsidR="00C3241D" w:rsidRDefault="00C3241D" w:rsidP="00C3241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3.По разработке конструктивных и объемно-планировочных решений.</w:t>
      </w:r>
    </w:p>
    <w:p w:rsidR="00C3241D" w:rsidRDefault="00C3241D" w:rsidP="00C3241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решений.</w:t>
      </w:r>
    </w:p>
    <w:p w:rsidR="00C3241D" w:rsidRDefault="00C3241D" w:rsidP="00C3241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5.По подготовке проекта организации строительства.</w:t>
      </w:r>
    </w:p>
    <w:p w:rsidR="00C3241D" w:rsidRDefault="00C3241D" w:rsidP="00C3241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6.По подготовке проекта организации работ по сносу или демонтажу объектов.</w:t>
      </w:r>
    </w:p>
    <w:p w:rsidR="00C3241D" w:rsidRDefault="00C3241D" w:rsidP="00C3241D">
      <w:pPr>
        <w:pStyle w:val="ConsPlusNormal"/>
        <w:widowControl/>
        <w:ind w:left="851" w:righ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7.По разработке мероприятий по охране окружающей среды.</w:t>
      </w:r>
    </w:p>
    <w:p w:rsidR="00C3241D" w:rsidRDefault="00C3241D" w:rsidP="00C3241D">
      <w:pPr>
        <w:pStyle w:val="ConsPlusNormal"/>
        <w:widowControl/>
        <w:ind w:left="851" w:righ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8.По разработке мероприятий по обеспечению пожарной безопасности.</w:t>
      </w:r>
    </w:p>
    <w:p w:rsidR="00C3241D" w:rsidRDefault="00C3241D" w:rsidP="00C3241D">
      <w:pPr>
        <w:pStyle w:val="ConsPlusNormal"/>
        <w:widowControl/>
        <w:ind w:left="851" w:righ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3B0">
        <w:rPr>
          <w:rFonts w:ascii="Times New Roman" w:hAnsi="Times New Roman" w:cs="Times New Roman"/>
          <w:i/>
          <w:sz w:val="24"/>
          <w:szCs w:val="24"/>
        </w:rPr>
        <w:t>9.По разработке мероприятий по обеспечению доступа инвалидов.</w:t>
      </w:r>
    </w:p>
    <w:p w:rsidR="00C3241D" w:rsidRDefault="00C3241D" w:rsidP="00C3241D">
      <w:pPr>
        <w:pStyle w:val="ConsPlusNormal"/>
        <w:widowControl/>
        <w:ind w:righ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10.По подготовке проекта полосы отвода линейного объекта.</w:t>
      </w:r>
    </w:p>
    <w:p w:rsidR="00C3241D" w:rsidRDefault="00C3241D" w:rsidP="00C3241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11.По разработке технологических и конструктивных решений линейного объекта.</w:t>
      </w:r>
    </w:p>
    <w:p w:rsidR="00377DA9" w:rsidRDefault="00377DA9" w:rsidP="00C3241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241D" w:rsidRDefault="00C3241D" w:rsidP="00C3241D">
      <w:pPr>
        <w:pStyle w:val="ConsPlusNormal"/>
        <w:widowControl/>
        <w:tabs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единогласно.</w:t>
      </w:r>
    </w:p>
    <w:p w:rsidR="00C3241D" w:rsidRPr="00514C39" w:rsidRDefault="00C3241D" w:rsidP="00C3241D">
      <w:pPr>
        <w:pStyle w:val="ConsPlusNormal"/>
        <w:widowControl/>
        <w:tabs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Решили: </w:t>
      </w:r>
      <w:r w:rsidR="00377DA9">
        <w:rPr>
          <w:rFonts w:ascii="Times New Roman" w:hAnsi="Times New Roman"/>
          <w:i/>
          <w:sz w:val="24"/>
          <w:szCs w:val="24"/>
        </w:rPr>
        <w:t>11</w:t>
      </w:r>
      <w:r>
        <w:rPr>
          <w:rFonts w:ascii="Times New Roman" w:hAnsi="Times New Roman"/>
          <w:i/>
          <w:sz w:val="24"/>
          <w:szCs w:val="24"/>
        </w:rPr>
        <w:t xml:space="preserve">)Выдать </w:t>
      </w:r>
      <w:r w:rsidR="00377DA9">
        <w:rPr>
          <w:rFonts w:ascii="Times New Roman" w:hAnsi="Times New Roman"/>
          <w:b/>
          <w:i/>
          <w:sz w:val="24"/>
          <w:szCs w:val="24"/>
        </w:rPr>
        <w:t>Обществу с ограниченной ответственностью «ЭНЕРГИЯ»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свидетельство о допуске к работам:</w:t>
      </w:r>
    </w:p>
    <w:p w:rsidR="00C3241D" w:rsidRDefault="00C3241D" w:rsidP="00C3241D">
      <w:pPr>
        <w:pStyle w:val="ConsPlusNormal"/>
        <w:widowControl/>
        <w:ind w:left="851" w:righ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7.По разработке мероприятий по охране окружающей среды.</w:t>
      </w:r>
    </w:p>
    <w:p w:rsidR="00C3241D" w:rsidRDefault="00C3241D" w:rsidP="00C3241D">
      <w:pPr>
        <w:pStyle w:val="ConsPlusNormal"/>
        <w:widowControl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8.По разработке мероприятий по обеспечению пожарной безопасности.</w:t>
      </w:r>
    </w:p>
    <w:p w:rsidR="00377DA9" w:rsidRDefault="00377DA9" w:rsidP="00377DA9">
      <w:pPr>
        <w:pStyle w:val="ConsPlusNormal"/>
        <w:widowControl/>
        <w:ind w:righ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10.По подготовке проекта полосы отвода линейного объекта.</w:t>
      </w:r>
    </w:p>
    <w:p w:rsidR="00A2221E" w:rsidRDefault="00A2221E" w:rsidP="00A2221E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221E" w:rsidRPr="001348DC" w:rsidRDefault="00A2221E" w:rsidP="00A2221E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:rsidR="00A2221E" w:rsidRPr="00A2221E" w:rsidRDefault="00A2221E" w:rsidP="00A2221E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 12)Отказать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«ЭНЕРГИЯ» </w:t>
      </w:r>
      <w:r>
        <w:rPr>
          <w:rFonts w:ascii="Times New Roman" w:hAnsi="Times New Roman"/>
          <w:i/>
          <w:sz w:val="24"/>
          <w:szCs w:val="24"/>
        </w:rPr>
        <w:t xml:space="preserve">в допуске к работам - по подготовке </w:t>
      </w:r>
      <w:r>
        <w:rPr>
          <w:rFonts w:ascii="Times New Roman" w:hAnsi="Times New Roman" w:cs="Times New Roman"/>
          <w:i/>
          <w:sz w:val="24"/>
          <w:szCs w:val="24"/>
        </w:rPr>
        <w:t>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 (№4); по разработке технологических и конструктивных решений лине</w:t>
      </w:r>
      <w:r w:rsidR="00E37C6C">
        <w:rPr>
          <w:rFonts w:ascii="Times New Roman" w:hAnsi="Times New Roman" w:cs="Times New Roman"/>
          <w:i/>
          <w:sz w:val="24"/>
          <w:szCs w:val="24"/>
        </w:rPr>
        <w:t>йного объекта (№11) на основании того</w:t>
      </w:r>
      <w:r>
        <w:rPr>
          <w:rFonts w:ascii="Times New Roman" w:hAnsi="Times New Roman" w:cs="Times New Roman"/>
          <w:i/>
          <w:sz w:val="24"/>
          <w:szCs w:val="24"/>
        </w:rPr>
        <w:t xml:space="preserve">, что ООО «ЭНЕРГИЯ» </w:t>
      </w:r>
      <w:r w:rsidRPr="00A2221E">
        <w:rPr>
          <w:rFonts w:ascii="Times New Roman" w:hAnsi="Times New Roman" w:cs="Times New Roman"/>
          <w:i/>
          <w:sz w:val="24"/>
          <w:szCs w:val="24"/>
          <w:u w:val="single"/>
        </w:rPr>
        <w:t>имеет действующее свидетельство о допуске к указанным видам работ, выданное другой саморегулируемо</w:t>
      </w:r>
      <w:r w:rsidR="00E37C6C">
        <w:rPr>
          <w:rFonts w:ascii="Times New Roman" w:hAnsi="Times New Roman" w:cs="Times New Roman"/>
          <w:i/>
          <w:sz w:val="24"/>
          <w:szCs w:val="24"/>
          <w:u w:val="single"/>
        </w:rPr>
        <w:t>й организацией (</w:t>
      </w:r>
      <w:r w:rsidR="00F77E8D">
        <w:rPr>
          <w:rFonts w:ascii="Times New Roman" w:hAnsi="Times New Roman" w:cs="Times New Roman"/>
          <w:i/>
          <w:sz w:val="24"/>
          <w:szCs w:val="24"/>
          <w:u w:val="single"/>
        </w:rPr>
        <w:t xml:space="preserve">основание отказа </w:t>
      </w:r>
      <w:r w:rsidRPr="00A2221E">
        <w:rPr>
          <w:rFonts w:ascii="Times New Roman" w:hAnsi="Times New Roman" w:cs="Times New Roman"/>
          <w:i/>
          <w:sz w:val="24"/>
          <w:szCs w:val="24"/>
          <w:u w:val="single"/>
        </w:rPr>
        <w:t>в соответствии с ч.2 ст.55.8 Градостроительного кодекса РФ)</w:t>
      </w:r>
    </w:p>
    <w:p w:rsidR="00A2221E" w:rsidRPr="00A2221E" w:rsidRDefault="00A2221E" w:rsidP="00A2221E">
      <w:pPr>
        <w:pStyle w:val="ConsPlusNormal"/>
        <w:widowControl/>
        <w:tabs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C3241D" w:rsidRDefault="00C3241D" w:rsidP="00C3241D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единогласно.</w:t>
      </w:r>
    </w:p>
    <w:p w:rsidR="00C3241D" w:rsidRPr="00514C39" w:rsidRDefault="00C3241D" w:rsidP="00C3241D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Решили: </w:t>
      </w:r>
      <w:r w:rsidR="002C613C">
        <w:rPr>
          <w:rFonts w:ascii="Times New Roman" w:hAnsi="Times New Roman"/>
          <w:i/>
          <w:sz w:val="24"/>
          <w:szCs w:val="24"/>
        </w:rPr>
        <w:t>13</w:t>
      </w:r>
      <w:r>
        <w:rPr>
          <w:rFonts w:ascii="Times New Roman" w:hAnsi="Times New Roman"/>
          <w:i/>
          <w:sz w:val="24"/>
          <w:szCs w:val="24"/>
        </w:rPr>
        <w:t xml:space="preserve">)Выдать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</w:t>
      </w:r>
      <w:r w:rsidR="002C613C">
        <w:rPr>
          <w:rFonts w:ascii="Times New Roman" w:hAnsi="Times New Roman"/>
          <w:b/>
          <w:i/>
          <w:sz w:val="24"/>
          <w:szCs w:val="24"/>
        </w:rPr>
        <w:t>нной ответственностью «Сахморпроект</w:t>
      </w:r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>свидетельство о допуске к работам:</w:t>
      </w:r>
    </w:p>
    <w:p w:rsidR="00C3241D" w:rsidRDefault="00C3241D" w:rsidP="00C3241D">
      <w:pPr>
        <w:pStyle w:val="ConsPlusNormal"/>
        <w:widowControl/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1.По подготовке схемы планировочной организации земельного участка.</w:t>
      </w:r>
    </w:p>
    <w:p w:rsidR="00C3241D" w:rsidRDefault="00C3241D" w:rsidP="00C3241D">
      <w:pPr>
        <w:pStyle w:val="ConsPlusNormal"/>
        <w:widowControl/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2.По разработке архитектурных решений.</w:t>
      </w:r>
    </w:p>
    <w:p w:rsidR="00C3241D" w:rsidRDefault="00C3241D" w:rsidP="00C3241D">
      <w:pPr>
        <w:pStyle w:val="ConsPlusNormal"/>
        <w:widowControl/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3.По разработке конструктивных и объемно-планировочных решений.</w:t>
      </w:r>
    </w:p>
    <w:p w:rsidR="00C3241D" w:rsidRDefault="00C3241D" w:rsidP="00C3241D">
      <w:pPr>
        <w:pStyle w:val="ConsPlusNormal"/>
        <w:widowControl/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решений.</w:t>
      </w:r>
    </w:p>
    <w:p w:rsidR="00C3241D" w:rsidRDefault="00C3241D" w:rsidP="00C3241D">
      <w:pPr>
        <w:pStyle w:val="ConsPlusNormal"/>
        <w:widowControl/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5.По подготовке проекта организации строительства.</w:t>
      </w:r>
    </w:p>
    <w:p w:rsidR="00C3241D" w:rsidRDefault="00C3241D" w:rsidP="00C3241D">
      <w:pPr>
        <w:pStyle w:val="ConsPlusNormal"/>
        <w:widowControl/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6.По подготовке проекта организации работ по сносу или демонтажу объектов.</w:t>
      </w:r>
    </w:p>
    <w:p w:rsidR="00C3241D" w:rsidRDefault="00C3241D" w:rsidP="00C3241D">
      <w:pPr>
        <w:pStyle w:val="ConsPlusNormal"/>
        <w:widowControl/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7.По разработке мероприятий по охране окружающей среды.</w:t>
      </w:r>
    </w:p>
    <w:p w:rsidR="00C3241D" w:rsidRDefault="00C3241D" w:rsidP="00C3241D">
      <w:pPr>
        <w:pStyle w:val="ConsPlusNormal"/>
        <w:widowControl/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8.По разработке мероприятий по обеспечению пожарной безопасности.</w:t>
      </w:r>
    </w:p>
    <w:p w:rsidR="002C613C" w:rsidRDefault="002C613C" w:rsidP="002C613C">
      <w:pPr>
        <w:pStyle w:val="ConsPlusNormal"/>
        <w:widowControl/>
        <w:ind w:left="851" w:righ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3B0">
        <w:rPr>
          <w:rFonts w:ascii="Times New Roman" w:hAnsi="Times New Roman" w:cs="Times New Roman"/>
          <w:i/>
          <w:sz w:val="24"/>
          <w:szCs w:val="24"/>
        </w:rPr>
        <w:t>9.По разработке мероприятий по обеспечению доступа инвалидов.</w:t>
      </w:r>
    </w:p>
    <w:p w:rsidR="00C3241D" w:rsidRDefault="00C3241D" w:rsidP="00C3241D">
      <w:pPr>
        <w:pStyle w:val="ConsPlusNormal"/>
        <w:widowControl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10.По подготовке проекта полосы отвода линейного объекта.</w:t>
      </w:r>
    </w:p>
    <w:p w:rsidR="00C3241D" w:rsidRDefault="00C3241D" w:rsidP="00C3241D">
      <w:pPr>
        <w:pStyle w:val="ConsPlusNormal"/>
        <w:widowControl/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11.По разработке технологических и конструктивных решений линейного объекта.</w:t>
      </w:r>
    </w:p>
    <w:p w:rsidR="00C3241D" w:rsidRDefault="00C3241D" w:rsidP="00C3241D">
      <w:pPr>
        <w:pStyle w:val="ConsPlusNormal"/>
        <w:widowControl/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241D" w:rsidRDefault="00C3241D" w:rsidP="002C613C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="002C613C">
        <w:rPr>
          <w:rFonts w:ascii="Times New Roman" w:hAnsi="Times New Roman" w:cs="Times New Roman"/>
          <w:sz w:val="24"/>
          <w:szCs w:val="24"/>
        </w:rPr>
        <w:t xml:space="preserve"> «за» - 8, «против» - 1, «воздержались» - 1.</w:t>
      </w:r>
    </w:p>
    <w:p w:rsidR="00C3241D" w:rsidRDefault="00C3241D" w:rsidP="00C3241D">
      <w:pPr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Решили: </w:t>
      </w:r>
      <w:r w:rsidR="002C613C">
        <w:rPr>
          <w:rFonts w:ascii="Times New Roman" w:hAnsi="Times New Roman"/>
          <w:i/>
          <w:sz w:val="24"/>
          <w:szCs w:val="24"/>
        </w:rPr>
        <w:t>14</w:t>
      </w:r>
      <w:r>
        <w:rPr>
          <w:rFonts w:ascii="Times New Roman" w:hAnsi="Times New Roman"/>
          <w:i/>
          <w:sz w:val="24"/>
          <w:szCs w:val="24"/>
        </w:rPr>
        <w:t xml:space="preserve">)Выдать </w:t>
      </w:r>
      <w:r w:rsidR="002C613C">
        <w:rPr>
          <w:rFonts w:ascii="Times New Roman" w:hAnsi="Times New Roman"/>
          <w:b/>
          <w:i/>
          <w:sz w:val="24"/>
          <w:szCs w:val="24"/>
        </w:rPr>
        <w:t>Открытому акционерному обществу «Инженерный центр</w:t>
      </w:r>
      <w:r>
        <w:rPr>
          <w:rFonts w:ascii="Times New Roman" w:hAnsi="Times New Roman"/>
          <w:b/>
          <w:i/>
          <w:sz w:val="24"/>
          <w:szCs w:val="24"/>
        </w:rPr>
        <w:t xml:space="preserve">»  </w:t>
      </w:r>
      <w:r>
        <w:rPr>
          <w:rFonts w:ascii="Times New Roman" w:hAnsi="Times New Roman"/>
          <w:i/>
          <w:sz w:val="24"/>
          <w:szCs w:val="24"/>
        </w:rPr>
        <w:t>св</w:t>
      </w:r>
      <w:r w:rsidR="002C613C">
        <w:rPr>
          <w:rFonts w:ascii="Times New Roman" w:hAnsi="Times New Roman"/>
          <w:i/>
          <w:sz w:val="24"/>
          <w:szCs w:val="24"/>
        </w:rPr>
        <w:t>идетельство о допуске к работам:</w:t>
      </w:r>
    </w:p>
    <w:p w:rsidR="002C613C" w:rsidRDefault="002C613C" w:rsidP="002C613C">
      <w:pPr>
        <w:pStyle w:val="ConsPlusNormal"/>
        <w:widowControl/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2.По разработке архитектурных решений.</w:t>
      </w:r>
    </w:p>
    <w:p w:rsidR="002C613C" w:rsidRDefault="002C613C" w:rsidP="002C613C">
      <w:pPr>
        <w:pStyle w:val="ConsPlusNormal"/>
        <w:widowControl/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3.По разработке конструктивных и объемно-планировочных решений.</w:t>
      </w:r>
    </w:p>
    <w:p w:rsidR="002C613C" w:rsidRDefault="002C613C" w:rsidP="002C613C">
      <w:pPr>
        <w:pStyle w:val="ConsPlusNormal"/>
        <w:widowControl/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решений.</w:t>
      </w:r>
    </w:p>
    <w:p w:rsidR="002C613C" w:rsidRDefault="002C613C" w:rsidP="002C613C">
      <w:pPr>
        <w:pStyle w:val="ConsPlusNormal"/>
        <w:widowControl/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7.По разработке мероприятий по охране окружающей среды.</w:t>
      </w:r>
    </w:p>
    <w:p w:rsidR="002C613C" w:rsidRDefault="002C613C" w:rsidP="002C613C">
      <w:pPr>
        <w:pStyle w:val="ConsPlusNormal"/>
        <w:widowControl/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8.По разработке мероприятий по обеспечению пожарной безопасности.</w:t>
      </w:r>
    </w:p>
    <w:p w:rsidR="002C613C" w:rsidRDefault="002C613C" w:rsidP="002C613C">
      <w:pPr>
        <w:pStyle w:val="ConsPlusNormal"/>
        <w:widowControl/>
        <w:ind w:left="851" w:righ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3B0">
        <w:rPr>
          <w:rFonts w:ascii="Times New Roman" w:hAnsi="Times New Roman" w:cs="Times New Roman"/>
          <w:i/>
          <w:sz w:val="24"/>
          <w:szCs w:val="24"/>
        </w:rPr>
        <w:t>9.По разработке мероприятий по обеспечению доступа инвалидов.</w:t>
      </w:r>
    </w:p>
    <w:p w:rsidR="002C613C" w:rsidRDefault="002C613C" w:rsidP="002C613C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11.По разработке технологических и конструктивных решений линейного объекта.</w:t>
      </w:r>
    </w:p>
    <w:p w:rsidR="00C3241D" w:rsidRPr="00941B00" w:rsidRDefault="002C613C" w:rsidP="00941B00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3B0">
        <w:rPr>
          <w:rFonts w:ascii="Times New Roman" w:hAnsi="Times New Roman" w:cs="Times New Roman"/>
          <w:i/>
          <w:sz w:val="24"/>
          <w:szCs w:val="24"/>
        </w:rPr>
        <w:t xml:space="preserve">12.По подготовке материалов, связанных с обеспечением безопасности зданий и сооружений, в составе раздела «Иная документация в случаях, предусмотренных федеральными законами». </w:t>
      </w:r>
    </w:p>
    <w:p w:rsidR="00C3241D" w:rsidRDefault="007A5927" w:rsidP="00C3241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2</w:t>
      </w:r>
      <w:r w:rsidR="00C3241D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По втор</w:t>
      </w:r>
      <w:r w:rsidR="00C3241D">
        <w:rPr>
          <w:rFonts w:ascii="Times New Roman" w:hAnsi="Times New Roman"/>
          <w:b/>
          <w:sz w:val="24"/>
          <w:szCs w:val="24"/>
          <w:u w:val="single"/>
        </w:rPr>
        <w:t>о</w:t>
      </w:r>
      <w:r w:rsidR="00C3241D" w:rsidRPr="002F2F51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 w:rsidR="00C3241D">
        <w:rPr>
          <w:rFonts w:ascii="Times New Roman" w:hAnsi="Times New Roman"/>
          <w:b/>
          <w:sz w:val="24"/>
          <w:szCs w:val="24"/>
        </w:rPr>
        <w:t>:</w:t>
      </w:r>
    </w:p>
    <w:p w:rsidR="00C3241D" w:rsidRDefault="00C3241D" w:rsidP="00C3241D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8D5">
        <w:rPr>
          <w:rFonts w:ascii="Times New Roman" w:hAnsi="Times New Roman"/>
          <w:b/>
          <w:i/>
          <w:sz w:val="24"/>
          <w:szCs w:val="24"/>
        </w:rPr>
        <w:t>Слушали:</w:t>
      </w:r>
      <w:r w:rsidRPr="008328D5">
        <w:t xml:space="preserve"> </w:t>
      </w:r>
      <w:r w:rsidRPr="008328D5">
        <w:rPr>
          <w:rFonts w:ascii="Times New Roman" w:hAnsi="Times New Roman" w:cs="Times New Roman"/>
          <w:sz w:val="24"/>
          <w:szCs w:val="24"/>
        </w:rPr>
        <w:t>Поволоцкого В</w:t>
      </w:r>
      <w:r w:rsidRPr="00C61515">
        <w:rPr>
          <w:rFonts w:ascii="Times New Roman" w:hAnsi="Times New Roman" w:cs="Times New Roman"/>
          <w:sz w:val="24"/>
          <w:szCs w:val="24"/>
        </w:rPr>
        <w:t>.И. с информацией о поступлении в НПСРпроект заявлений о внесении изменений в свидетельства о д</w:t>
      </w:r>
      <w:r>
        <w:rPr>
          <w:rFonts w:ascii="Times New Roman" w:hAnsi="Times New Roman" w:cs="Times New Roman"/>
          <w:sz w:val="24"/>
          <w:szCs w:val="24"/>
        </w:rPr>
        <w:t>опуске от следующих организаций - ООО</w:t>
      </w:r>
      <w:r w:rsidRPr="00C615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927">
        <w:rPr>
          <w:rFonts w:ascii="Times New Roman" w:hAnsi="Times New Roman" w:cs="Times New Roman"/>
          <w:sz w:val="24"/>
          <w:szCs w:val="24"/>
        </w:rPr>
        <w:t>«ТелекомКонсалтинг</w:t>
      </w:r>
      <w:r w:rsidRPr="00A8687C">
        <w:rPr>
          <w:rFonts w:ascii="Times New Roman" w:hAnsi="Times New Roman" w:cs="Times New Roman"/>
          <w:sz w:val="24"/>
          <w:szCs w:val="24"/>
        </w:rPr>
        <w:t>»</w:t>
      </w:r>
      <w:r w:rsidR="007A5927">
        <w:rPr>
          <w:rFonts w:ascii="Times New Roman" w:hAnsi="Times New Roman" w:cs="Times New Roman"/>
          <w:sz w:val="24"/>
          <w:szCs w:val="24"/>
        </w:rPr>
        <w:t xml:space="preserve"> (заявление от 26.11</w:t>
      </w:r>
      <w:r>
        <w:rPr>
          <w:rFonts w:ascii="Times New Roman" w:hAnsi="Times New Roman" w:cs="Times New Roman"/>
          <w:sz w:val="24"/>
          <w:szCs w:val="24"/>
        </w:rPr>
        <w:t xml:space="preserve">.09г.), ООО </w:t>
      </w:r>
      <w:r w:rsidR="007A5927">
        <w:rPr>
          <w:rFonts w:ascii="Times New Roman" w:hAnsi="Times New Roman" w:cs="Times New Roman"/>
          <w:sz w:val="24"/>
          <w:szCs w:val="24"/>
        </w:rPr>
        <w:t>«Проект-ПКМ</w:t>
      </w:r>
      <w:r w:rsidRPr="00A8687C">
        <w:rPr>
          <w:rFonts w:ascii="Times New Roman" w:hAnsi="Times New Roman" w:cs="Times New Roman"/>
          <w:sz w:val="24"/>
          <w:szCs w:val="24"/>
        </w:rPr>
        <w:t>.»</w:t>
      </w:r>
      <w:r w:rsidR="007A5927">
        <w:rPr>
          <w:rFonts w:ascii="Times New Roman" w:hAnsi="Times New Roman" w:cs="Times New Roman"/>
          <w:sz w:val="24"/>
          <w:szCs w:val="24"/>
        </w:rPr>
        <w:t xml:space="preserve"> (заявление от 02.12.09г.).</w:t>
      </w:r>
    </w:p>
    <w:p w:rsidR="00C3241D" w:rsidRPr="00993ADE" w:rsidRDefault="00C3241D" w:rsidP="00C32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Дровосекову С.Б. с информацией о результатах проверки представленных документов.</w:t>
      </w:r>
    </w:p>
    <w:p w:rsidR="00C3241D" w:rsidRDefault="00C3241D" w:rsidP="00C324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="00846CAB">
        <w:rPr>
          <w:rFonts w:ascii="Times New Roman" w:hAnsi="Times New Roman" w:cs="Times New Roman"/>
          <w:sz w:val="24"/>
          <w:szCs w:val="24"/>
        </w:rPr>
        <w:t xml:space="preserve"> «за» - 9, «против» - 1, «воздержались» - 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41D" w:rsidRDefault="00C3241D" w:rsidP="00C324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328D5">
        <w:rPr>
          <w:rFonts w:ascii="Times New Roman" w:hAnsi="Times New Roman"/>
          <w:b/>
          <w:i/>
          <w:sz w:val="24"/>
          <w:szCs w:val="24"/>
        </w:rPr>
        <w:t>Решили:</w:t>
      </w:r>
      <w:r w:rsidRPr="008328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1)</w:t>
      </w:r>
      <w:r w:rsidRPr="00A8687C">
        <w:rPr>
          <w:rFonts w:ascii="Times New Roman" w:hAnsi="Times New Roman"/>
          <w:i/>
          <w:sz w:val="24"/>
          <w:szCs w:val="24"/>
        </w:rPr>
        <w:t>Внести изменения в свидетельства о допуске, ранее выданные –</w:t>
      </w:r>
    </w:p>
    <w:p w:rsidR="00846CAB" w:rsidRDefault="00C3241D" w:rsidP="00C324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A8687C">
        <w:rPr>
          <w:rFonts w:ascii="Times New Roman" w:hAnsi="Times New Roman"/>
          <w:b/>
          <w:i/>
          <w:sz w:val="24"/>
          <w:szCs w:val="24"/>
        </w:rPr>
        <w:t>Обществу с ограниченной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46CAB">
        <w:rPr>
          <w:rFonts w:ascii="Times New Roman" w:hAnsi="Times New Roman"/>
          <w:b/>
          <w:i/>
          <w:sz w:val="24"/>
          <w:szCs w:val="24"/>
        </w:rPr>
        <w:t>ответственностью «ТелекомКонсалтинг</w:t>
      </w:r>
      <w:r w:rsidRPr="00A8687C">
        <w:rPr>
          <w:rFonts w:ascii="Times New Roman" w:hAnsi="Times New Roman"/>
          <w:b/>
          <w:i/>
          <w:sz w:val="24"/>
          <w:szCs w:val="24"/>
        </w:rPr>
        <w:t>»</w:t>
      </w:r>
      <w:r w:rsidRPr="00A8687C">
        <w:rPr>
          <w:rFonts w:ascii="Times New Roman" w:hAnsi="Times New Roman"/>
          <w:i/>
          <w:sz w:val="24"/>
          <w:szCs w:val="24"/>
        </w:rPr>
        <w:t xml:space="preserve"> в связи с получением допуска</w:t>
      </w:r>
      <w:r w:rsidRPr="00A8687C">
        <w:rPr>
          <w:i/>
        </w:rPr>
        <w:t xml:space="preserve"> </w:t>
      </w:r>
      <w:r w:rsidRPr="00A8687C">
        <w:rPr>
          <w:rFonts w:ascii="Times New Roman" w:hAnsi="Times New Roman"/>
          <w:i/>
          <w:sz w:val="24"/>
          <w:szCs w:val="24"/>
        </w:rPr>
        <w:t>к работам:</w:t>
      </w:r>
    </w:p>
    <w:p w:rsidR="00846CAB" w:rsidRDefault="00846CAB" w:rsidP="00846CAB">
      <w:pPr>
        <w:pStyle w:val="ConsPlusNormal"/>
        <w:widowControl/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1.По подготовке схемы планировочной организации земельного участка.</w:t>
      </w:r>
    </w:p>
    <w:p w:rsidR="00C3241D" w:rsidRPr="00846CAB" w:rsidRDefault="00846CAB" w:rsidP="00846CAB">
      <w:pPr>
        <w:pStyle w:val="ConsPlusNormal"/>
        <w:widowControl/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2.По разработке архитектурных решений.</w:t>
      </w:r>
      <w:r w:rsidR="00C3241D" w:rsidRPr="00A8687C">
        <w:rPr>
          <w:rFonts w:ascii="Times New Roman" w:hAnsi="Times New Roman"/>
          <w:i/>
          <w:sz w:val="24"/>
          <w:szCs w:val="24"/>
        </w:rPr>
        <w:t xml:space="preserve"> </w:t>
      </w:r>
    </w:p>
    <w:p w:rsidR="00C3241D" w:rsidRDefault="00C3241D" w:rsidP="00C3241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5.По подготовке проекта организации строительства.</w:t>
      </w:r>
    </w:p>
    <w:p w:rsidR="00846CAB" w:rsidRDefault="00846CAB" w:rsidP="00846CAB">
      <w:pPr>
        <w:pStyle w:val="ConsPlusNormal"/>
        <w:widowControl/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7.По разработке мероприятий по охране окружающей среды.</w:t>
      </w:r>
    </w:p>
    <w:p w:rsidR="00846CAB" w:rsidRDefault="00846CAB" w:rsidP="00846CAB">
      <w:pPr>
        <w:pStyle w:val="ConsPlusNormal"/>
        <w:widowControl/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8.По разработке мероприятий по обеспечению пожарной безопасности.</w:t>
      </w:r>
    </w:p>
    <w:p w:rsidR="007D64C2" w:rsidRDefault="00846CAB" w:rsidP="00941B00">
      <w:pPr>
        <w:pStyle w:val="ConsPlusNormal"/>
        <w:widowControl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10.По подготовке проекта полосы отвода линейного объекта.</w:t>
      </w:r>
    </w:p>
    <w:p w:rsidR="00846CAB" w:rsidRDefault="007D64C2" w:rsidP="007D64C2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единогласно.</w:t>
      </w:r>
    </w:p>
    <w:p w:rsidR="007D64C2" w:rsidRPr="007D64C2" w:rsidRDefault="007D64C2" w:rsidP="007D64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328D5">
        <w:rPr>
          <w:rFonts w:ascii="Times New Roman" w:hAnsi="Times New Roman"/>
          <w:b/>
          <w:i/>
          <w:sz w:val="24"/>
          <w:szCs w:val="24"/>
        </w:rPr>
        <w:t>Решили:</w:t>
      </w:r>
      <w:r w:rsidRPr="008328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2)</w:t>
      </w:r>
      <w:r w:rsidRPr="00A8687C">
        <w:rPr>
          <w:rFonts w:ascii="Times New Roman" w:hAnsi="Times New Roman"/>
          <w:i/>
          <w:sz w:val="24"/>
          <w:szCs w:val="24"/>
        </w:rPr>
        <w:t>Внести изменения в свидетельства о допуске, ранее выданные –</w:t>
      </w:r>
    </w:p>
    <w:p w:rsidR="00C3241D" w:rsidRDefault="00C3241D" w:rsidP="00443ABB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Обществу с ограниченной</w:t>
      </w:r>
      <w:r w:rsidR="00D97566">
        <w:rPr>
          <w:rFonts w:ascii="Times New Roman" w:hAnsi="Times New Roman" w:cs="Times New Roman"/>
          <w:b/>
          <w:i/>
          <w:sz w:val="24"/>
          <w:szCs w:val="24"/>
        </w:rPr>
        <w:t xml:space="preserve"> ответственностью «Проект-ПКМ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i/>
          <w:sz w:val="24"/>
          <w:szCs w:val="24"/>
        </w:rPr>
        <w:t>в связи с получением допуска к работам:</w:t>
      </w:r>
    </w:p>
    <w:p w:rsidR="00C3241D" w:rsidRDefault="00C3241D" w:rsidP="00443ABB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решений.</w:t>
      </w:r>
    </w:p>
    <w:p w:rsidR="00C3241D" w:rsidRDefault="00C3241D" w:rsidP="00C3241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7.По разработке мероприятий по охране окружающей среды.</w:t>
      </w:r>
    </w:p>
    <w:p w:rsidR="00C3241D" w:rsidRDefault="00C3241D" w:rsidP="00C3241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8.По разработке мероприятий по обеспечению пожарной безопасности.</w:t>
      </w:r>
    </w:p>
    <w:p w:rsidR="00443ABB" w:rsidRDefault="00443ABB" w:rsidP="00443ABB">
      <w:pPr>
        <w:pStyle w:val="ConsPlusNormal"/>
        <w:widowControl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10.По подготовке проекта полосы отвода линейного объекта.</w:t>
      </w:r>
    </w:p>
    <w:p w:rsidR="00443ABB" w:rsidRDefault="00443ABB" w:rsidP="00941B00">
      <w:pPr>
        <w:pStyle w:val="ConsPlusNormal"/>
        <w:widowControl/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11.По разработке технологических и конструктивных решений линейного объекта.</w:t>
      </w:r>
    </w:p>
    <w:p w:rsidR="00C3241D" w:rsidRDefault="007D64C2" w:rsidP="00C3241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3</w:t>
      </w:r>
      <w:r w:rsidR="00C3241D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По третье</w:t>
      </w:r>
      <w:r w:rsidR="00C3241D" w:rsidRPr="00156D60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 w:rsidR="00C3241D">
        <w:rPr>
          <w:rFonts w:ascii="Times New Roman" w:hAnsi="Times New Roman"/>
          <w:b/>
          <w:sz w:val="24"/>
          <w:szCs w:val="24"/>
        </w:rPr>
        <w:t>:</w:t>
      </w:r>
    </w:p>
    <w:p w:rsidR="00C3241D" w:rsidRDefault="00C3241D" w:rsidP="00C32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64C2">
        <w:rPr>
          <w:rFonts w:ascii="Times New Roman" w:hAnsi="Times New Roman" w:cs="Times New Roman"/>
          <w:sz w:val="24"/>
          <w:szCs w:val="24"/>
        </w:rPr>
        <w:t>Камина А.И. с предложением рассмотреть и утвердить План проверок профессиональной деятельности членов НПСРпроект на 2010 год.</w:t>
      </w:r>
    </w:p>
    <w:p w:rsidR="00C3241D" w:rsidRDefault="00C3241D" w:rsidP="00C32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D5563">
        <w:rPr>
          <w:rFonts w:ascii="Times New Roman" w:hAnsi="Times New Roman" w:cs="Times New Roman"/>
          <w:sz w:val="24"/>
          <w:szCs w:val="24"/>
        </w:rPr>
        <w:t>Зиновьева В.И</w:t>
      </w:r>
      <w:r>
        <w:rPr>
          <w:rFonts w:ascii="Times New Roman" w:hAnsi="Times New Roman" w:cs="Times New Roman"/>
          <w:sz w:val="24"/>
          <w:szCs w:val="24"/>
        </w:rPr>
        <w:t>. с з</w:t>
      </w:r>
      <w:r w:rsidR="003D5563">
        <w:rPr>
          <w:rFonts w:ascii="Times New Roman" w:hAnsi="Times New Roman" w:cs="Times New Roman"/>
          <w:sz w:val="24"/>
          <w:szCs w:val="24"/>
        </w:rPr>
        <w:t>амечаниями к указанному документу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241D" w:rsidRDefault="00C3241D" w:rsidP="00C324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C3241D" w:rsidRDefault="00C3241D" w:rsidP="00C324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="003D55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Утверди</w:t>
      </w:r>
      <w:r w:rsidR="003D5563">
        <w:rPr>
          <w:rFonts w:ascii="Times New Roman" w:hAnsi="Times New Roman" w:cs="Times New Roman"/>
          <w:i/>
          <w:sz w:val="24"/>
          <w:szCs w:val="24"/>
        </w:rPr>
        <w:t xml:space="preserve">ть </w:t>
      </w:r>
      <w:r w:rsidR="003D5563" w:rsidRPr="003D5563">
        <w:rPr>
          <w:rFonts w:ascii="Times New Roman" w:hAnsi="Times New Roman" w:cs="Times New Roman"/>
          <w:i/>
          <w:sz w:val="24"/>
          <w:szCs w:val="24"/>
        </w:rPr>
        <w:t>План проверок профессиональной деятельности членов НПСРпроект на 2010 год</w:t>
      </w:r>
      <w:r>
        <w:rPr>
          <w:rFonts w:ascii="Times New Roman" w:hAnsi="Times New Roman" w:cs="Times New Roman"/>
          <w:i/>
          <w:sz w:val="24"/>
          <w:szCs w:val="24"/>
        </w:rPr>
        <w:t xml:space="preserve"> с учетом полученных замечаний.</w:t>
      </w:r>
    </w:p>
    <w:p w:rsidR="00C3241D" w:rsidRPr="00156D60" w:rsidRDefault="00C3241D" w:rsidP="00C324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241D" w:rsidRDefault="00C3241D" w:rsidP="00C32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3 (трех) экземплярах.</w:t>
      </w:r>
    </w:p>
    <w:p w:rsidR="00941B00" w:rsidRDefault="00941B00" w:rsidP="00C32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41D" w:rsidRDefault="00C3241D" w:rsidP="00C32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41D" w:rsidRDefault="00C3241D" w:rsidP="00C324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В.И. Поволоцкий </w:t>
      </w:r>
    </w:p>
    <w:p w:rsidR="00941B00" w:rsidRDefault="00941B00" w:rsidP="00C324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1B00" w:rsidRDefault="00941B00" w:rsidP="00C324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241D" w:rsidRDefault="00C3241D" w:rsidP="00C324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О.П. Гребенюк</w:t>
      </w:r>
    </w:p>
    <w:sectPr w:rsidR="00C3241D" w:rsidSect="007D3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394" w:rsidRDefault="00AA6394" w:rsidP="007D32CC">
      <w:pPr>
        <w:spacing w:after="0" w:line="240" w:lineRule="auto"/>
      </w:pPr>
      <w:r>
        <w:separator/>
      </w:r>
    </w:p>
  </w:endnote>
  <w:endnote w:type="continuationSeparator" w:id="1">
    <w:p w:rsidR="00AA6394" w:rsidRDefault="00AA6394" w:rsidP="007D3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2CC" w:rsidRDefault="007D32C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9705"/>
      <w:docPartObj>
        <w:docPartGallery w:val="Page Numbers (Bottom of Page)"/>
        <w:docPartUnique/>
      </w:docPartObj>
    </w:sdtPr>
    <w:sdtContent>
      <w:p w:rsidR="007D32CC" w:rsidRDefault="007D32CC">
        <w:pPr>
          <w:pStyle w:val="a5"/>
          <w:jc w:val="center"/>
        </w:pPr>
        <w:fldSimple w:instr=" PAGE   \* MERGEFORMAT ">
          <w:r>
            <w:rPr>
              <w:noProof/>
            </w:rPr>
            <w:t>- 3 -</w:t>
          </w:r>
        </w:fldSimple>
      </w:p>
    </w:sdtContent>
  </w:sdt>
  <w:p w:rsidR="007D32CC" w:rsidRDefault="007D32C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2CC" w:rsidRDefault="007D32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394" w:rsidRDefault="00AA6394" w:rsidP="007D32CC">
      <w:pPr>
        <w:spacing w:after="0" w:line="240" w:lineRule="auto"/>
      </w:pPr>
      <w:r>
        <w:separator/>
      </w:r>
    </w:p>
  </w:footnote>
  <w:footnote w:type="continuationSeparator" w:id="1">
    <w:p w:rsidR="00AA6394" w:rsidRDefault="00AA6394" w:rsidP="007D3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2CC" w:rsidRDefault="007D32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2CC" w:rsidRDefault="007D32C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2CC" w:rsidRDefault="007D32C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41D"/>
    <w:rsid w:val="00077DA7"/>
    <w:rsid w:val="001E75A0"/>
    <w:rsid w:val="002C613C"/>
    <w:rsid w:val="00377DA9"/>
    <w:rsid w:val="003D5563"/>
    <w:rsid w:val="00443ABB"/>
    <w:rsid w:val="0053005B"/>
    <w:rsid w:val="007A5927"/>
    <w:rsid w:val="007D32CC"/>
    <w:rsid w:val="007D64C2"/>
    <w:rsid w:val="00846CAB"/>
    <w:rsid w:val="00931E20"/>
    <w:rsid w:val="00941B00"/>
    <w:rsid w:val="009F5776"/>
    <w:rsid w:val="00A2221E"/>
    <w:rsid w:val="00AA6394"/>
    <w:rsid w:val="00C3241D"/>
    <w:rsid w:val="00D60383"/>
    <w:rsid w:val="00D97566"/>
    <w:rsid w:val="00E37C6C"/>
    <w:rsid w:val="00EE0422"/>
    <w:rsid w:val="00F446D5"/>
    <w:rsid w:val="00F77E8D"/>
    <w:rsid w:val="00FD443B"/>
    <w:rsid w:val="00FF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324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D3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32C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D3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32C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C34F4-4ECA-4F28-8709-584FD0F45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9</cp:revision>
  <dcterms:created xsi:type="dcterms:W3CDTF">2009-12-09T10:45:00Z</dcterms:created>
  <dcterms:modified xsi:type="dcterms:W3CDTF">2009-12-10T07:23:00Z</dcterms:modified>
</cp:coreProperties>
</file>