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B" w:rsidRDefault="008D3EF9" w:rsidP="00A45F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A45F4B" w:rsidRDefault="00A45F4B" w:rsidP="00A45F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</w:t>
      </w:r>
      <w:r w:rsidR="008D3EF9">
        <w:rPr>
          <w:rFonts w:ascii="Times New Roman" w:hAnsi="Times New Roman"/>
          <w:sz w:val="24"/>
          <w:szCs w:val="24"/>
        </w:rPr>
        <w:t xml:space="preserve">           17</w:t>
      </w:r>
      <w:r>
        <w:rPr>
          <w:rFonts w:ascii="Times New Roman" w:hAnsi="Times New Roman"/>
          <w:sz w:val="24"/>
          <w:szCs w:val="24"/>
        </w:rPr>
        <w:t xml:space="preserve"> декабря 2009 года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A45F4B" w:rsidRDefault="00A45F4B" w:rsidP="00A45F4B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B06F9E">
        <w:rPr>
          <w:rFonts w:ascii="Times New Roman" w:hAnsi="Times New Roman" w:cs="Times New Roman"/>
          <w:sz w:val="24"/>
          <w:szCs w:val="24"/>
        </w:rPr>
        <w:t>9</w:t>
      </w:r>
      <w:r w:rsidR="008D3EF9">
        <w:rPr>
          <w:rFonts w:ascii="Times New Roman" w:hAnsi="Times New Roman" w:cs="Times New Roman"/>
          <w:sz w:val="24"/>
          <w:szCs w:val="24"/>
        </w:rPr>
        <w:t>, в их числе:</w:t>
      </w:r>
      <w:r w:rsidR="00B06F9E">
        <w:rPr>
          <w:rFonts w:ascii="Times New Roman" w:hAnsi="Times New Roman" w:cs="Times New Roman"/>
          <w:sz w:val="24"/>
          <w:szCs w:val="24"/>
        </w:rPr>
        <w:t xml:space="preserve">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B06F9E">
        <w:rPr>
          <w:rFonts w:ascii="Times New Roman" w:hAnsi="Times New Roman" w:cs="Times New Roman"/>
          <w:sz w:val="24"/>
          <w:szCs w:val="24"/>
        </w:rPr>
        <w:t>Лазарев Г.С.</w:t>
      </w:r>
      <w:r>
        <w:rPr>
          <w:rFonts w:ascii="Times New Roman" w:hAnsi="Times New Roman" w:cs="Times New Roman"/>
          <w:sz w:val="24"/>
          <w:szCs w:val="24"/>
        </w:rPr>
        <w:t>, Рощенко А.А.,</w:t>
      </w:r>
      <w:r w:rsidR="00B06F9E">
        <w:rPr>
          <w:rFonts w:ascii="Times New Roman" w:hAnsi="Times New Roman" w:cs="Times New Roman"/>
          <w:sz w:val="24"/>
          <w:szCs w:val="24"/>
        </w:rPr>
        <w:t xml:space="preserve"> </w:t>
      </w:r>
      <w:r w:rsidR="008D3EF9">
        <w:rPr>
          <w:rFonts w:ascii="Times New Roman" w:hAnsi="Times New Roman" w:cs="Times New Roman"/>
          <w:sz w:val="24"/>
          <w:szCs w:val="24"/>
        </w:rPr>
        <w:t>Савицкий</w:t>
      </w:r>
      <w:r w:rsidR="00B06F9E">
        <w:rPr>
          <w:rFonts w:ascii="Times New Roman" w:hAnsi="Times New Roman" w:cs="Times New Roman"/>
          <w:sz w:val="24"/>
          <w:szCs w:val="24"/>
        </w:rPr>
        <w:t xml:space="preserve"> Н.К. (по доверенности № 71 от 25.11.2009г.),</w:t>
      </w:r>
      <w:r>
        <w:rPr>
          <w:rFonts w:ascii="Times New Roman" w:hAnsi="Times New Roman" w:cs="Times New Roman"/>
          <w:sz w:val="24"/>
          <w:szCs w:val="24"/>
        </w:rPr>
        <w:t xml:space="preserve"> Сашко М.П., Соломатова О.П., </w:t>
      </w:r>
      <w:r w:rsidR="00B06F9E">
        <w:rPr>
          <w:rFonts w:ascii="Times New Roman" w:hAnsi="Times New Roman" w:cs="Times New Roman"/>
          <w:sz w:val="24"/>
          <w:szCs w:val="24"/>
        </w:rPr>
        <w:t xml:space="preserve">Шарыгин В.Ю.,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 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помощник Директора НПСРпроект – Гребенюк О.П., специалист по контролю НПСРпроект - Дровосекова С.Б. 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возобновлении членства в НПСРпроект и выдаче свидетельства о допуске к работам по подготовке проектной документации.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 w:rsidRPr="00222AD0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 - ООО </w:t>
      </w:r>
      <w:r w:rsidR="00B06F9E">
        <w:rPr>
          <w:rFonts w:ascii="Times New Roman" w:hAnsi="Times New Roman"/>
          <w:sz w:val="24"/>
          <w:szCs w:val="24"/>
        </w:rPr>
        <w:t>«СТРОЙПРОЕКТ</w:t>
      </w:r>
      <w:r w:rsidR="008A6DDC">
        <w:rPr>
          <w:rFonts w:ascii="Times New Roman" w:hAnsi="Times New Roman"/>
          <w:sz w:val="24"/>
          <w:szCs w:val="24"/>
        </w:rPr>
        <w:t>» (заявление от 04.12</w:t>
      </w:r>
      <w:r>
        <w:rPr>
          <w:rFonts w:ascii="Times New Roman" w:hAnsi="Times New Roman"/>
          <w:sz w:val="24"/>
          <w:szCs w:val="24"/>
        </w:rPr>
        <w:t>.09г.)</w:t>
      </w:r>
      <w:r w:rsidR="00B06F9E">
        <w:rPr>
          <w:rFonts w:ascii="Times New Roman" w:hAnsi="Times New Roman"/>
          <w:sz w:val="24"/>
          <w:szCs w:val="24"/>
        </w:rPr>
        <w:t>, ООО «Проектная контора - ССТ</w:t>
      </w:r>
      <w:r>
        <w:rPr>
          <w:rFonts w:ascii="Times New Roman" w:hAnsi="Times New Roman"/>
          <w:sz w:val="24"/>
          <w:szCs w:val="24"/>
        </w:rPr>
        <w:t xml:space="preserve">» (заявление от </w:t>
      </w:r>
      <w:r w:rsidR="008A6DDC">
        <w:rPr>
          <w:rFonts w:ascii="Times New Roman" w:hAnsi="Times New Roman"/>
          <w:sz w:val="24"/>
          <w:szCs w:val="24"/>
        </w:rPr>
        <w:t>09.12</w:t>
      </w:r>
      <w:r>
        <w:rPr>
          <w:rFonts w:ascii="Times New Roman" w:hAnsi="Times New Roman"/>
          <w:sz w:val="24"/>
          <w:szCs w:val="24"/>
        </w:rPr>
        <w:t xml:space="preserve">.09г.), ООО </w:t>
      </w:r>
      <w:r w:rsidR="00B06F9E">
        <w:rPr>
          <w:rFonts w:ascii="Times New Roman" w:hAnsi="Times New Roman"/>
          <w:sz w:val="24"/>
          <w:szCs w:val="24"/>
        </w:rPr>
        <w:t>«ТЭН</w:t>
      </w:r>
      <w:r w:rsidR="008A6DDC">
        <w:rPr>
          <w:rFonts w:ascii="Times New Roman" w:hAnsi="Times New Roman"/>
          <w:sz w:val="24"/>
          <w:szCs w:val="24"/>
        </w:rPr>
        <w:t>» (заявление от 09.12</w:t>
      </w:r>
      <w:r>
        <w:rPr>
          <w:rFonts w:ascii="Times New Roman" w:hAnsi="Times New Roman"/>
          <w:sz w:val="24"/>
          <w:szCs w:val="24"/>
        </w:rPr>
        <w:t>.09г.)</w:t>
      </w:r>
      <w:r w:rsidR="00231E7B">
        <w:rPr>
          <w:rFonts w:ascii="Times New Roman" w:hAnsi="Times New Roman"/>
          <w:sz w:val="24"/>
          <w:szCs w:val="24"/>
        </w:rPr>
        <w:t>, ООО «Инженерно-инновационный центр «Горняк</w:t>
      </w:r>
      <w:r w:rsidR="008A6DDC">
        <w:rPr>
          <w:rFonts w:ascii="Times New Roman" w:hAnsi="Times New Roman"/>
          <w:sz w:val="24"/>
          <w:szCs w:val="24"/>
        </w:rPr>
        <w:t>» (заявление от 10</w:t>
      </w:r>
      <w:r>
        <w:rPr>
          <w:rFonts w:ascii="Times New Roman" w:hAnsi="Times New Roman"/>
          <w:sz w:val="24"/>
          <w:szCs w:val="24"/>
        </w:rPr>
        <w:t>.12.09г.)</w:t>
      </w:r>
      <w:r w:rsidR="00231E7B">
        <w:rPr>
          <w:rFonts w:ascii="Times New Roman" w:hAnsi="Times New Roman"/>
          <w:sz w:val="24"/>
          <w:szCs w:val="24"/>
        </w:rPr>
        <w:t>, ЗАО «МИДО</w:t>
      </w:r>
      <w:r w:rsidR="008A6DDC">
        <w:rPr>
          <w:rFonts w:ascii="Times New Roman" w:hAnsi="Times New Roman"/>
          <w:sz w:val="24"/>
          <w:szCs w:val="24"/>
        </w:rPr>
        <w:t>» (заявление от 04</w:t>
      </w:r>
      <w:r>
        <w:rPr>
          <w:rFonts w:ascii="Times New Roman" w:hAnsi="Times New Roman"/>
          <w:sz w:val="24"/>
          <w:szCs w:val="24"/>
        </w:rPr>
        <w:t>.12.09г.)</w:t>
      </w:r>
      <w:r w:rsidR="00231E7B">
        <w:rPr>
          <w:rFonts w:ascii="Times New Roman" w:hAnsi="Times New Roman"/>
          <w:sz w:val="24"/>
          <w:szCs w:val="24"/>
        </w:rPr>
        <w:t>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</w:t>
      </w:r>
      <w:r w:rsidR="00231E7B">
        <w:rPr>
          <w:rFonts w:ascii="Times New Roman" w:hAnsi="Times New Roman"/>
          <w:b/>
          <w:i/>
          <w:sz w:val="24"/>
          <w:szCs w:val="24"/>
        </w:rPr>
        <w:t>БЩЕСТВО С ОГРАНИЧЕННОЙ ОТВЕТСТВЕННОСТЬЮ «СТРОЙПРОЕКТ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8A6DDC">
        <w:rPr>
          <w:rFonts w:ascii="Times New Roman" w:hAnsi="Times New Roman"/>
          <w:i/>
          <w:sz w:val="24"/>
          <w:szCs w:val="24"/>
        </w:rPr>
        <w:t xml:space="preserve">, Кемеровская обл., г.Новокузнецк, </w:t>
      </w:r>
      <w:r>
        <w:rPr>
          <w:rFonts w:ascii="Times New Roman" w:hAnsi="Times New Roman"/>
          <w:i/>
          <w:sz w:val="24"/>
          <w:szCs w:val="24"/>
        </w:rPr>
        <w:t xml:space="preserve"> в лице </w:t>
      </w:r>
      <w:r w:rsidR="008A6DDC">
        <w:rPr>
          <w:rFonts w:ascii="Times New Roman" w:hAnsi="Times New Roman"/>
          <w:i/>
          <w:sz w:val="24"/>
          <w:szCs w:val="24"/>
        </w:rPr>
        <w:t>генерального</w:t>
      </w:r>
      <w:r>
        <w:rPr>
          <w:rFonts w:ascii="Times New Roman" w:hAnsi="Times New Roman"/>
          <w:i/>
          <w:sz w:val="24"/>
          <w:szCs w:val="24"/>
        </w:rPr>
        <w:t xml:space="preserve"> директо</w:t>
      </w:r>
      <w:r w:rsidR="008A6DDC">
        <w:rPr>
          <w:rFonts w:ascii="Times New Roman" w:hAnsi="Times New Roman"/>
          <w:i/>
          <w:sz w:val="24"/>
          <w:szCs w:val="24"/>
        </w:rPr>
        <w:t>ра Калинина Сергея Михайловича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</w:t>
      </w:r>
      <w:r w:rsidR="008A6DDC">
        <w:rPr>
          <w:rFonts w:ascii="Times New Roman" w:hAnsi="Times New Roman"/>
          <w:b/>
          <w:i/>
          <w:sz w:val="24"/>
          <w:szCs w:val="24"/>
        </w:rPr>
        <w:t>«Проектная контора - ССТ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8A6DDC">
        <w:rPr>
          <w:rFonts w:ascii="Times New Roman" w:hAnsi="Times New Roman"/>
          <w:b/>
          <w:i/>
          <w:sz w:val="24"/>
          <w:szCs w:val="24"/>
        </w:rPr>
        <w:t xml:space="preserve"> (ООО «ПК-ССТ»)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лице дир</w:t>
      </w:r>
      <w:r w:rsidR="008A6DDC">
        <w:rPr>
          <w:rFonts w:ascii="Times New Roman" w:hAnsi="Times New Roman"/>
          <w:i/>
          <w:sz w:val="24"/>
          <w:szCs w:val="24"/>
        </w:rPr>
        <w:t>ектора Коробковой Валерии Анатольевны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45F4B" w:rsidRDefault="00697220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45F4B">
        <w:rPr>
          <w:rFonts w:ascii="Times New Roman" w:hAnsi="Times New Roman"/>
          <w:b/>
          <w:i/>
          <w:sz w:val="24"/>
          <w:szCs w:val="24"/>
        </w:rPr>
        <w:t xml:space="preserve">Общество </w:t>
      </w:r>
      <w:r w:rsidR="008A6DDC">
        <w:rPr>
          <w:rFonts w:ascii="Times New Roman" w:hAnsi="Times New Roman"/>
          <w:b/>
          <w:i/>
          <w:sz w:val="24"/>
          <w:szCs w:val="24"/>
        </w:rPr>
        <w:t>с ограниченной ответственностью</w:t>
      </w:r>
      <w:r w:rsidR="00A45F4B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8A6DDC">
        <w:rPr>
          <w:rFonts w:ascii="Times New Roman" w:hAnsi="Times New Roman"/>
          <w:b/>
          <w:i/>
          <w:sz w:val="24"/>
          <w:szCs w:val="24"/>
        </w:rPr>
        <w:t>ТЭН</w:t>
      </w:r>
      <w:r w:rsidR="00A45F4B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Красноярский край, г.Железногорск,</w:t>
      </w:r>
      <w:r w:rsidR="00A45F4B">
        <w:rPr>
          <w:rFonts w:ascii="Times New Roman" w:hAnsi="Times New Roman"/>
          <w:i/>
          <w:sz w:val="24"/>
          <w:szCs w:val="24"/>
        </w:rPr>
        <w:t xml:space="preserve"> в лице директора</w:t>
      </w:r>
      <w:r w:rsidR="008A6DDC">
        <w:rPr>
          <w:rFonts w:ascii="Times New Roman" w:hAnsi="Times New Roman"/>
          <w:i/>
          <w:sz w:val="24"/>
          <w:szCs w:val="24"/>
        </w:rPr>
        <w:t xml:space="preserve"> Широкова</w:t>
      </w:r>
      <w:r>
        <w:rPr>
          <w:rFonts w:ascii="Times New Roman" w:hAnsi="Times New Roman"/>
          <w:i/>
          <w:sz w:val="24"/>
          <w:szCs w:val="24"/>
        </w:rPr>
        <w:t xml:space="preserve"> Сергея Васильевича</w:t>
      </w:r>
      <w:r w:rsidR="00A45F4B">
        <w:rPr>
          <w:rFonts w:ascii="Times New Roman" w:hAnsi="Times New Roman"/>
          <w:i/>
          <w:sz w:val="24"/>
          <w:szCs w:val="24"/>
        </w:rPr>
        <w:t>;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</w:t>
      </w:r>
      <w:r w:rsidR="00697220">
        <w:rPr>
          <w:rFonts w:ascii="Times New Roman" w:hAnsi="Times New Roman"/>
          <w:b/>
          <w:i/>
          <w:sz w:val="24"/>
          <w:szCs w:val="24"/>
        </w:rPr>
        <w:t>«Инженерно-инновационный центр «Горняк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697220">
        <w:rPr>
          <w:rFonts w:ascii="Times New Roman" w:hAnsi="Times New Roman"/>
          <w:b/>
          <w:i/>
          <w:sz w:val="24"/>
          <w:szCs w:val="24"/>
        </w:rPr>
        <w:t xml:space="preserve"> (ООО ИИЦ «Горняк»)</w:t>
      </w:r>
      <w:r w:rsidR="00697220">
        <w:rPr>
          <w:rFonts w:ascii="Times New Roman" w:hAnsi="Times New Roman"/>
          <w:i/>
          <w:sz w:val="24"/>
          <w:szCs w:val="24"/>
        </w:rPr>
        <w:t>, Республика Хакасия, Алтайский р-н, с.Белый Яр,</w:t>
      </w:r>
      <w:r>
        <w:rPr>
          <w:rFonts w:ascii="Times New Roman" w:hAnsi="Times New Roman"/>
          <w:i/>
          <w:sz w:val="24"/>
          <w:szCs w:val="24"/>
        </w:rPr>
        <w:t xml:space="preserve"> в лице директора </w:t>
      </w:r>
      <w:r w:rsidR="00697220">
        <w:rPr>
          <w:rFonts w:ascii="Times New Roman" w:hAnsi="Times New Roman"/>
          <w:i/>
          <w:sz w:val="24"/>
          <w:szCs w:val="24"/>
        </w:rPr>
        <w:t>Майнагашева Алексея Сергеевича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697220">
        <w:rPr>
          <w:rFonts w:ascii="Times New Roman" w:hAnsi="Times New Roman"/>
          <w:b/>
          <w:i/>
          <w:sz w:val="24"/>
          <w:szCs w:val="24"/>
        </w:rPr>
        <w:t>Закрытое акционерное общество «МИДО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697220">
        <w:rPr>
          <w:rFonts w:ascii="Times New Roman" w:hAnsi="Times New Roman"/>
          <w:i/>
          <w:sz w:val="24"/>
          <w:szCs w:val="24"/>
        </w:rPr>
        <w:t>, Сахалинская обл., г.Холмск, в лице  директора Шапорева Владимира Михайловича.</w:t>
      </w:r>
    </w:p>
    <w:p w:rsidR="00697220" w:rsidRDefault="00697220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45F4B" w:rsidRPr="000B5F6C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>2)Выдать</w:t>
      </w:r>
      <w:r w:rsidR="00070406">
        <w:rPr>
          <w:rFonts w:ascii="Times New Roman" w:hAnsi="Times New Roman"/>
          <w:i/>
          <w:sz w:val="24"/>
          <w:szCs w:val="24"/>
        </w:rPr>
        <w:t xml:space="preserve"> </w:t>
      </w:r>
      <w:r w:rsidR="00070406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«СТРОЙПРОЕКТ»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1.По подготовке схемы планировочной организации земельного участка.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45F4B" w:rsidRDefault="00A45F4B" w:rsidP="00A45F4B">
      <w:pPr>
        <w:pStyle w:val="ConsPlusNormal"/>
        <w:widowControl/>
        <w:tabs>
          <w:tab w:val="left" w:pos="1134"/>
        </w:tabs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45F4B" w:rsidRDefault="00A45F4B" w:rsidP="00A45F4B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45F4B" w:rsidRDefault="00A45F4B" w:rsidP="00070406">
      <w:pPr>
        <w:pStyle w:val="ConsPlusNormal"/>
        <w:widowControl/>
        <w:tabs>
          <w:tab w:val="left" w:pos="709"/>
          <w:tab w:val="left" w:pos="851"/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04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11.По разработке технологических и конструктивных решений линейного </w:t>
      </w:r>
      <w:r w:rsidR="0007040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объекта.</w:t>
      </w:r>
    </w:p>
    <w:p w:rsidR="00070406" w:rsidRDefault="00070406" w:rsidP="00070406">
      <w:pPr>
        <w:pStyle w:val="ConsPlusNormal"/>
        <w:widowControl/>
        <w:tabs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45F4B" w:rsidRPr="00D60383" w:rsidRDefault="00A45F4B" w:rsidP="00E92EC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E92ECB">
        <w:rPr>
          <w:rFonts w:ascii="Times New Roman" w:hAnsi="Times New Roman"/>
          <w:i/>
          <w:sz w:val="24"/>
          <w:szCs w:val="24"/>
        </w:rPr>
        <w:t xml:space="preserve"> 3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</w:t>
      </w:r>
      <w:r w:rsidR="00E92ECB">
        <w:rPr>
          <w:rFonts w:ascii="Times New Roman" w:hAnsi="Times New Roman"/>
          <w:b/>
          <w:i/>
          <w:sz w:val="24"/>
          <w:szCs w:val="24"/>
        </w:rPr>
        <w:t>ной ответственностью «Проектная контора – ССТ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E92ECB" w:rsidRPr="00E92ECB" w:rsidRDefault="00E92ECB" w:rsidP="00E92EC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45F4B" w:rsidRDefault="00A45F4B" w:rsidP="00A45F4B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E92ECB" w:rsidRDefault="00E92ECB" w:rsidP="00E92EC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E92ECB" w:rsidRDefault="00E92ECB" w:rsidP="00E92EC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E92ECB" w:rsidRDefault="00E92ECB" w:rsidP="00E92ECB">
      <w:pPr>
        <w:pStyle w:val="ConsPlusNormal"/>
        <w:widowControl/>
        <w:tabs>
          <w:tab w:val="left" w:pos="1134"/>
        </w:tabs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E92ECB" w:rsidRDefault="00E92ECB" w:rsidP="00E92EC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E92ECB" w:rsidRDefault="00E92ECB" w:rsidP="00E92ECB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E92ECB" w:rsidRDefault="00E92ECB" w:rsidP="00E92ECB">
      <w:pPr>
        <w:pStyle w:val="ConsPlusNormal"/>
        <w:widowControl/>
        <w:tabs>
          <w:tab w:val="left" w:pos="709"/>
          <w:tab w:val="left" w:pos="851"/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11.По разработке технологических и конструктивных решений линейного   объекта.</w:t>
      </w:r>
    </w:p>
    <w:p w:rsidR="00022A67" w:rsidRDefault="00022A67" w:rsidP="00E92ECB">
      <w:pPr>
        <w:pStyle w:val="ConsPlusNormal"/>
        <w:widowControl/>
        <w:tabs>
          <w:tab w:val="left" w:pos="709"/>
          <w:tab w:val="left" w:pos="851"/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A45F4B" w:rsidRDefault="00A45F4B" w:rsidP="00A45F4B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E92ECB">
        <w:rPr>
          <w:rFonts w:ascii="Times New Roman" w:hAnsi="Times New Roman"/>
          <w:i/>
          <w:sz w:val="24"/>
          <w:szCs w:val="24"/>
        </w:rPr>
        <w:t xml:space="preserve"> 4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</w:t>
      </w:r>
      <w:r w:rsidR="00E92ECB">
        <w:rPr>
          <w:rFonts w:ascii="Times New Roman" w:hAnsi="Times New Roman"/>
          <w:b/>
          <w:i/>
          <w:sz w:val="24"/>
          <w:szCs w:val="24"/>
        </w:rPr>
        <w:t>твенностью «ТЭН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A45F4B" w:rsidRDefault="00A45F4B" w:rsidP="00A45F4B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022A67" w:rsidRDefault="00022A67" w:rsidP="00022A67">
      <w:pPr>
        <w:pStyle w:val="ConsPlusNormal"/>
        <w:widowControl/>
        <w:tabs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A45F4B" w:rsidRDefault="00A45F4B" w:rsidP="00A45F4B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022A67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="00022A67">
        <w:rPr>
          <w:rFonts w:ascii="Times New Roman" w:hAnsi="Times New Roman"/>
          <w:b/>
          <w:i/>
          <w:sz w:val="24"/>
          <w:szCs w:val="24"/>
        </w:rPr>
        <w:t xml:space="preserve"> «Инженерно-инновационный</w:t>
      </w:r>
      <w:r w:rsidR="00122FE4">
        <w:rPr>
          <w:rFonts w:ascii="Times New Roman" w:hAnsi="Times New Roman"/>
          <w:b/>
          <w:i/>
          <w:sz w:val="24"/>
          <w:szCs w:val="24"/>
        </w:rPr>
        <w:t xml:space="preserve"> центр «Горняк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122FE4" w:rsidRDefault="00122FE4" w:rsidP="00122FE4">
      <w:pPr>
        <w:pStyle w:val="ConsPlusNormal"/>
        <w:widowControl/>
        <w:tabs>
          <w:tab w:val="left" w:pos="9355"/>
        </w:tabs>
        <w:ind w:left="851" w:right="-1" w:hanging="13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122FE4" w:rsidRDefault="00122FE4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A45F4B" w:rsidRDefault="00A45F4B" w:rsidP="00A45F4B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122FE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 w:rsidR="00122FE4">
        <w:rPr>
          <w:rFonts w:ascii="Times New Roman" w:hAnsi="Times New Roman"/>
          <w:b/>
          <w:i/>
          <w:sz w:val="24"/>
          <w:szCs w:val="24"/>
        </w:rPr>
        <w:t>Закрытому акционерному обществу «МИДО»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свидетельство о допуске к работам: 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A45F4B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A45F4B" w:rsidRDefault="00A45F4B" w:rsidP="00554B2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222AD0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5F4B" w:rsidRDefault="00A45F4B" w:rsidP="00A45F4B">
      <w:pPr>
        <w:pStyle w:val="ConsPlusNormal"/>
        <w:widowControl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поступле</w:t>
      </w:r>
      <w:r w:rsidR="00554B2D">
        <w:rPr>
          <w:rFonts w:ascii="Times New Roman" w:hAnsi="Times New Roman" w:cs="Times New Roman"/>
          <w:sz w:val="24"/>
          <w:szCs w:val="24"/>
        </w:rPr>
        <w:t>нии в НПСРпроект заявления (от 10.12</w:t>
      </w:r>
      <w:r>
        <w:rPr>
          <w:rFonts w:ascii="Times New Roman" w:hAnsi="Times New Roman" w:cs="Times New Roman"/>
          <w:sz w:val="24"/>
          <w:szCs w:val="24"/>
        </w:rPr>
        <w:t xml:space="preserve">.09г.) о выдаче свидетельства о допуске к работам от </w:t>
      </w:r>
      <w:r w:rsidRPr="002A4751">
        <w:rPr>
          <w:rFonts w:ascii="Times New Roman" w:hAnsi="Times New Roman" w:cs="Times New Roman"/>
          <w:sz w:val="24"/>
          <w:szCs w:val="24"/>
        </w:rPr>
        <w:t xml:space="preserve">ООО </w:t>
      </w:r>
      <w:r w:rsidR="00554B2D">
        <w:rPr>
          <w:rFonts w:ascii="Times New Roman" w:hAnsi="Times New Roman" w:cs="Times New Roman"/>
          <w:sz w:val="24"/>
          <w:szCs w:val="24"/>
        </w:rPr>
        <w:t>«КИП-ЭНЕРГО</w:t>
      </w:r>
      <w:r w:rsidRPr="002A47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членство которого в НПСРпроект было приостановлено в связи с непредставлением в срок необходимых документов.</w:t>
      </w:r>
    </w:p>
    <w:p w:rsidR="00A45F4B" w:rsidRPr="00993ADE" w:rsidRDefault="00A45F4B" w:rsidP="00A45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45F4B" w:rsidRDefault="00A45F4B" w:rsidP="00A45F4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 xml:space="preserve">1)Возобновить членство в НПСРпроект </w:t>
      </w:r>
      <w:r w:rsidRPr="008E13A7">
        <w:rPr>
          <w:rFonts w:ascii="Times New Roman" w:hAnsi="Times New Roman" w:cs="Times New Roman"/>
          <w:b/>
          <w:i/>
          <w:sz w:val="24"/>
          <w:szCs w:val="24"/>
        </w:rPr>
        <w:t>Общества с ограниченной ответственностью «</w:t>
      </w:r>
      <w:r w:rsidR="00554B2D">
        <w:rPr>
          <w:rFonts w:ascii="Times New Roman" w:hAnsi="Times New Roman" w:cs="Times New Roman"/>
          <w:b/>
          <w:i/>
          <w:sz w:val="24"/>
          <w:szCs w:val="24"/>
        </w:rPr>
        <w:t>КИП-ЭНЕРГО</w:t>
      </w:r>
      <w:r w:rsidRPr="008E13A7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предоставлением необходимых документов для получения свидетельства о допуске.</w:t>
      </w:r>
    </w:p>
    <w:p w:rsidR="00A45F4B" w:rsidRDefault="00A45F4B" w:rsidP="00A45F4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Pr="008E13A7" w:rsidRDefault="00A45F4B" w:rsidP="00A45F4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="00554B2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45F4B" w:rsidRPr="007124BA" w:rsidRDefault="00A45F4B" w:rsidP="00A45F4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 xml:space="preserve">2)Выдать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554B2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85EFC">
        <w:rPr>
          <w:rFonts w:ascii="Times New Roman" w:hAnsi="Times New Roman" w:cs="Times New Roman"/>
          <w:b/>
          <w:i/>
          <w:sz w:val="24"/>
          <w:szCs w:val="24"/>
        </w:rPr>
        <w:t>КИП-ЭНЕРГО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свидетельство о допуске к работам:</w:t>
      </w:r>
    </w:p>
    <w:p w:rsidR="00485EFC" w:rsidRDefault="00485EFC" w:rsidP="00485EF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A45F4B" w:rsidRPr="00941B00" w:rsidRDefault="00A45F4B" w:rsidP="00A45F4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экземплярах.</w:t>
      </w: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4B" w:rsidRDefault="00A45F4B" w:rsidP="00A45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F4B" w:rsidRDefault="00A45F4B" w:rsidP="00A45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p w:rsidR="00732425" w:rsidRDefault="00732425"/>
    <w:sectPr w:rsidR="00732425" w:rsidSect="00697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F1" w:rsidRDefault="004245F1" w:rsidP="002E4F0A">
      <w:pPr>
        <w:spacing w:after="0" w:line="240" w:lineRule="auto"/>
      </w:pPr>
      <w:r>
        <w:separator/>
      </w:r>
    </w:p>
  </w:endnote>
  <w:endnote w:type="continuationSeparator" w:id="1">
    <w:p w:rsidR="004245F1" w:rsidRDefault="004245F1" w:rsidP="002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67" w:rsidRDefault="00022A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705"/>
      <w:docPartObj>
        <w:docPartGallery w:val="Page Numbers (Bottom of Page)"/>
        <w:docPartUnique/>
      </w:docPartObj>
    </w:sdtPr>
    <w:sdtContent>
      <w:p w:rsidR="00022A67" w:rsidRDefault="00022A67">
        <w:pPr>
          <w:pStyle w:val="a5"/>
          <w:jc w:val="center"/>
        </w:pPr>
        <w:fldSimple w:instr=" PAGE   \* MERGEFORMAT ">
          <w:r w:rsidR="00485EFC">
            <w:rPr>
              <w:noProof/>
            </w:rPr>
            <w:t>- 1 -</w:t>
          </w:r>
        </w:fldSimple>
      </w:p>
    </w:sdtContent>
  </w:sdt>
  <w:p w:rsidR="00022A67" w:rsidRDefault="00022A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67" w:rsidRDefault="00022A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F1" w:rsidRDefault="004245F1" w:rsidP="002E4F0A">
      <w:pPr>
        <w:spacing w:after="0" w:line="240" w:lineRule="auto"/>
      </w:pPr>
      <w:r>
        <w:separator/>
      </w:r>
    </w:p>
  </w:footnote>
  <w:footnote w:type="continuationSeparator" w:id="1">
    <w:p w:rsidR="004245F1" w:rsidRDefault="004245F1" w:rsidP="002E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67" w:rsidRDefault="00022A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67" w:rsidRDefault="00022A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67" w:rsidRDefault="00022A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F4B"/>
    <w:rsid w:val="00022A67"/>
    <w:rsid w:val="00070406"/>
    <w:rsid w:val="00122FE4"/>
    <w:rsid w:val="00231E7B"/>
    <w:rsid w:val="002E4F0A"/>
    <w:rsid w:val="004245F1"/>
    <w:rsid w:val="00485EFC"/>
    <w:rsid w:val="00554B2D"/>
    <w:rsid w:val="00697220"/>
    <w:rsid w:val="00732425"/>
    <w:rsid w:val="008A6DDC"/>
    <w:rsid w:val="008D3EF9"/>
    <w:rsid w:val="009B42B9"/>
    <w:rsid w:val="00A45F4B"/>
    <w:rsid w:val="00B06F9E"/>
    <w:rsid w:val="00E9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F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2009-12-16T10:11:00Z</dcterms:created>
  <dcterms:modified xsi:type="dcterms:W3CDTF">2009-12-17T08:59:00Z</dcterms:modified>
</cp:coreProperties>
</file>