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F66939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8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F66939">
        <w:rPr>
          <w:rFonts w:ascii="Times New Roman" w:hAnsi="Times New Roman"/>
          <w:sz w:val="24"/>
          <w:szCs w:val="24"/>
        </w:rPr>
        <w:t xml:space="preserve">           14</w:t>
      </w:r>
      <w:r w:rsidR="004F1FB3">
        <w:rPr>
          <w:rFonts w:ascii="Times New Roman" w:hAnsi="Times New Roman"/>
          <w:sz w:val="24"/>
          <w:szCs w:val="24"/>
        </w:rPr>
        <w:t xml:space="preserve"> апреля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F66939">
        <w:rPr>
          <w:rFonts w:ascii="Times New Roman" w:hAnsi="Times New Roman"/>
          <w:sz w:val="24"/>
          <w:szCs w:val="24"/>
        </w:rPr>
        <w:t>11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F66939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6A2660" w:rsidRPr="003C6966">
        <w:rPr>
          <w:rFonts w:ascii="Times New Roman" w:hAnsi="Times New Roman" w:cs="Times New Roman"/>
          <w:sz w:val="24"/>
          <w:szCs w:val="24"/>
        </w:rPr>
        <w:t>Беренбаум Л.И.,</w:t>
      </w:r>
      <w:r w:rsidR="00646929">
        <w:rPr>
          <w:rFonts w:ascii="Times New Roman" w:hAnsi="Times New Roman" w:cs="Times New Roman"/>
          <w:sz w:val="24"/>
          <w:szCs w:val="24"/>
        </w:rPr>
        <w:t xml:space="preserve"> </w:t>
      </w:r>
      <w:r w:rsidR="00F66939">
        <w:rPr>
          <w:rFonts w:ascii="Times New Roman" w:hAnsi="Times New Roman" w:cs="Times New Roman"/>
          <w:sz w:val="24"/>
          <w:szCs w:val="24"/>
        </w:rPr>
        <w:t xml:space="preserve">Винник А.Н., </w:t>
      </w:r>
      <w:r w:rsidR="00646929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7F6FE8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9457D0">
        <w:rPr>
          <w:rFonts w:ascii="Times New Roman" w:hAnsi="Times New Roman" w:cs="Times New Roman"/>
          <w:sz w:val="24"/>
          <w:szCs w:val="24"/>
        </w:rPr>
        <w:t>Захарюта В.В.,</w:t>
      </w:r>
      <w:r w:rsidR="00C613DC">
        <w:rPr>
          <w:rFonts w:ascii="Times New Roman" w:hAnsi="Times New Roman" w:cs="Times New Roman"/>
          <w:sz w:val="24"/>
          <w:szCs w:val="24"/>
        </w:rPr>
        <w:t xml:space="preserve"> </w:t>
      </w:r>
      <w:r w:rsidR="00646929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 w:rsidRPr="003C6966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 w:rsidRPr="003C6966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C5422B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C613DC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Pr="003C6966" w:rsidRDefault="00B50DAA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5C7D09" w:rsidRPr="003C6966">
        <w:rPr>
          <w:rFonts w:ascii="Times New Roman" w:hAnsi="Times New Roman" w:cs="Times New Roman"/>
          <w:sz w:val="24"/>
          <w:szCs w:val="24"/>
        </w:rPr>
        <w:t>ч. 0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C5422B">
        <w:rPr>
          <w:rFonts w:ascii="Times New Roman" w:hAnsi="Times New Roman" w:cs="Times New Roman"/>
          <w:sz w:val="24"/>
          <w:szCs w:val="24"/>
        </w:rPr>
        <w:t>заседания – 11ч. 40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D95A30" w:rsidRPr="003C6966" w:rsidRDefault="00B341BA" w:rsidP="00D95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C5422B">
        <w:rPr>
          <w:rFonts w:ascii="Times New Roman" w:hAnsi="Times New Roman"/>
          <w:sz w:val="24"/>
          <w:szCs w:val="24"/>
        </w:rPr>
        <w:t>.</w:t>
      </w:r>
      <w:r w:rsidR="00D95A30">
        <w:rPr>
          <w:rFonts w:ascii="Times New Roman" w:hAnsi="Times New Roman"/>
          <w:sz w:val="24"/>
          <w:szCs w:val="24"/>
        </w:rPr>
        <w:t xml:space="preserve">, </w:t>
      </w:r>
      <w:r w:rsidR="00D95A30" w:rsidRPr="003C6966">
        <w:rPr>
          <w:rFonts w:ascii="Times New Roman" w:hAnsi="Times New Roman"/>
          <w:sz w:val="24"/>
          <w:szCs w:val="24"/>
        </w:rPr>
        <w:t>начальник отдела контроля СРО «Союзпроект» Егорова Л.А., специалист отдела контроля СРО «Союзпроект» Чернышева Л.В.</w:t>
      </w:r>
    </w:p>
    <w:p w:rsidR="00F66939" w:rsidRDefault="00F66939" w:rsidP="00D9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39" w:rsidRPr="003C6966" w:rsidRDefault="00F66939" w:rsidP="00F66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3C6966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proofErr w:type="gramStart"/>
      <w:r w:rsidRPr="003C6966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Pr="003C6966">
        <w:rPr>
          <w:rFonts w:ascii="Times New Roman" w:hAnsi="Times New Roman" w:cs="Times New Roman"/>
          <w:sz w:val="24"/>
          <w:szCs w:val="24"/>
        </w:rPr>
        <w:t xml:space="preserve"> члена СРО «Союзпроект» получить свидетельство о допуске к иным видам работ.</w:t>
      </w:r>
    </w:p>
    <w:p w:rsidR="00646929" w:rsidRDefault="0064692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334B19">
        <w:rPr>
          <w:rFonts w:ascii="Times New Roman" w:hAnsi="Times New Roman"/>
          <w:sz w:val="24"/>
          <w:szCs w:val="24"/>
        </w:rPr>
        <w:t>тель заседания – Сашко М</w:t>
      </w:r>
      <w:r w:rsidR="009E72ED" w:rsidRPr="003C6966">
        <w:rPr>
          <w:rFonts w:ascii="Times New Roman" w:hAnsi="Times New Roman"/>
          <w:sz w:val="24"/>
          <w:szCs w:val="24"/>
        </w:rPr>
        <w:t>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F66939" w:rsidRDefault="00F6693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39" w:rsidRPr="003C6966" w:rsidRDefault="00F66939" w:rsidP="00F66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6966">
        <w:rPr>
          <w:rFonts w:ascii="Times New Roman" w:hAnsi="Times New Roman" w:cs="Times New Roman"/>
          <w:b/>
          <w:sz w:val="24"/>
          <w:szCs w:val="24"/>
          <w:u w:val="single"/>
        </w:rPr>
        <w:t>По повестке</w:t>
      </w:r>
      <w:r w:rsidRPr="003C69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6939" w:rsidRPr="00F66939" w:rsidRDefault="00F66939" w:rsidP="00F6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6939">
        <w:rPr>
          <w:rFonts w:ascii="Times New Roman" w:hAnsi="Times New Roman" w:cs="Times New Roman"/>
          <w:sz w:val="24"/>
          <w:szCs w:val="24"/>
        </w:rPr>
        <w:t>Сашко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939">
        <w:rPr>
          <w:rFonts w:ascii="Times New Roman" w:hAnsi="Times New Roman" w:cs="Times New Roman"/>
          <w:color w:val="000000"/>
          <w:sz w:val="24"/>
          <w:szCs w:val="24"/>
        </w:rPr>
        <w:t xml:space="preserve">с предложением рассмотреть заявление </w:t>
      </w:r>
      <w:proofErr w:type="gramStart"/>
      <w:r w:rsidRPr="00F6693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Pr="00F66939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 допуске к иным видам работ, которые </w:t>
      </w:r>
      <w:r w:rsidRPr="00F66939">
        <w:rPr>
          <w:rFonts w:ascii="Times New Roman" w:hAnsi="Times New Roman" w:cs="Times New Roman"/>
          <w:color w:val="000000"/>
          <w:sz w:val="24"/>
          <w:szCs w:val="24"/>
        </w:rPr>
        <w:t>оказывают влияние на безопасность объектов капитального строительства, поступившее от члена СРО «Союзпроект» – ООО «СТРОЙПРОЕКТ» (заявление от 12.04.16г.).</w:t>
      </w:r>
    </w:p>
    <w:p w:rsidR="00F66939" w:rsidRPr="00F66939" w:rsidRDefault="00F66939" w:rsidP="00F66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939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Чернышеву </w:t>
      </w:r>
      <w:r w:rsidRPr="00F66939">
        <w:rPr>
          <w:rFonts w:ascii="Times New Roman" w:hAnsi="Times New Roman" w:cs="Times New Roman"/>
          <w:color w:val="000000"/>
          <w:sz w:val="24"/>
          <w:szCs w:val="24"/>
        </w:rPr>
        <w:t>Л.В.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том, что </w:t>
      </w:r>
      <w:r w:rsidRPr="00F66939">
        <w:rPr>
          <w:rFonts w:ascii="Times New Roman" w:hAnsi="Times New Roman" w:cs="Times New Roman"/>
          <w:sz w:val="24"/>
          <w:szCs w:val="24"/>
        </w:rPr>
        <w:t>по результатам проверки документов (акт проверки от 13.04.16г. № 4) ООО  «СТРОЙПРОЕКТ» соответствует требованиям саморегулируемой организации к выдаче свидетельств о допуске к заявленным видам работ.</w:t>
      </w:r>
    </w:p>
    <w:p w:rsidR="00F66939" w:rsidRPr="00F66939" w:rsidRDefault="00F66939" w:rsidP="00F66939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66939" w:rsidRDefault="00F66939" w:rsidP="00F6693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F66939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F66939">
        <w:rPr>
          <w:rFonts w:ascii="Times New Roman" w:hAnsi="Times New Roman" w:cs="Times New Roman"/>
          <w:sz w:val="24"/>
          <w:szCs w:val="24"/>
        </w:rPr>
        <w:t xml:space="preserve"> Широков С.В. с предложением внести необх</w:t>
      </w:r>
      <w:r w:rsidR="00D95A30">
        <w:rPr>
          <w:rFonts w:ascii="Times New Roman" w:hAnsi="Times New Roman" w:cs="Times New Roman"/>
          <w:sz w:val="24"/>
          <w:szCs w:val="24"/>
        </w:rPr>
        <w:t>одимые изменения в свидетельство</w:t>
      </w:r>
      <w:r w:rsidRPr="00F66939">
        <w:rPr>
          <w:rFonts w:ascii="Times New Roman" w:hAnsi="Times New Roman" w:cs="Times New Roman"/>
          <w:sz w:val="24"/>
          <w:szCs w:val="24"/>
        </w:rPr>
        <w:t xml:space="preserve"> о допуске указанной организации. Других предложений не было.</w:t>
      </w:r>
      <w:r w:rsidRPr="00F669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6939" w:rsidRDefault="00F66939" w:rsidP="00F6693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F66939" w:rsidRDefault="00F66939" w:rsidP="00F66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F66939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66939" w:rsidRDefault="00F66939" w:rsidP="00F66939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F66939">
        <w:rPr>
          <w:rFonts w:ascii="Times New Roman" w:hAnsi="Times New Roman" w:cs="Times New Roman"/>
          <w:sz w:val="24"/>
          <w:szCs w:val="24"/>
        </w:rPr>
        <w:t xml:space="preserve"> </w:t>
      </w:r>
      <w:r w:rsidRPr="00F66939">
        <w:rPr>
          <w:rStyle w:val="a9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 w:rsidRPr="00F66939">
        <w:rPr>
          <w:rStyle w:val="a9"/>
          <w:rFonts w:ascii="Times New Roman" w:hAnsi="Times New Roman" w:cs="Times New Roman"/>
          <w:sz w:val="24"/>
          <w:szCs w:val="24"/>
        </w:rPr>
        <w:t xml:space="preserve"> (№</w:t>
      </w:r>
      <w:r w:rsidRPr="00F6693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F66939">
        <w:rPr>
          <w:rStyle w:val="aa"/>
          <w:rFonts w:ascii="Times New Roman" w:hAnsi="Times New Roman" w:cs="Times New Roman"/>
          <w:i/>
          <w:iCs/>
          <w:sz w:val="24"/>
          <w:szCs w:val="24"/>
        </w:rPr>
        <w:t>П-958-2016-4221014739-86</w:t>
      </w:r>
      <w:r w:rsidRPr="00F66939">
        <w:rPr>
          <w:rStyle w:val="a9"/>
          <w:rFonts w:ascii="Times New Roman" w:hAnsi="Times New Roman" w:cs="Times New Roman"/>
          <w:sz w:val="24"/>
          <w:szCs w:val="24"/>
        </w:rPr>
        <w:t xml:space="preserve">) в  свидетельство о допуске, выданное </w:t>
      </w:r>
      <w:r w:rsidRPr="00F6693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F66939">
        <w:rPr>
          <w:rStyle w:val="aa"/>
          <w:rFonts w:ascii="Times New Roman" w:hAnsi="Times New Roman" w:cs="Times New Roman"/>
          <w:i/>
          <w:iCs/>
          <w:sz w:val="24"/>
          <w:szCs w:val="24"/>
        </w:rPr>
        <w:t>Обществу с ограниченной ответственностью</w:t>
      </w:r>
      <w:r w:rsidRPr="00F6693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F66939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«СТРОЙПРОЕКТ»</w:t>
      </w:r>
      <w:r w:rsidRPr="00F66939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F66939">
        <w:rPr>
          <w:rFonts w:ascii="Times New Roman" w:hAnsi="Times New Roman" w:cs="Times New Roman"/>
          <w:i/>
          <w:sz w:val="24"/>
          <w:szCs w:val="24"/>
        </w:rPr>
        <w:t xml:space="preserve"> в связи</w:t>
      </w:r>
      <w:r w:rsidRPr="00F66939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работам, которые оказывают влияние на безопасность</w:t>
      </w:r>
      <w:r w:rsidRPr="00F669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66939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F66939">
        <w:rPr>
          <w:rStyle w:val="a9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F66939" w:rsidRDefault="00F66939" w:rsidP="00F669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939">
        <w:rPr>
          <w:rFonts w:ascii="Times New Roman" w:hAnsi="Times New Roman" w:cs="Times New Roman"/>
          <w:i/>
          <w:sz w:val="24"/>
          <w:szCs w:val="24"/>
        </w:rPr>
        <w:t xml:space="preserve">1.Работы по подготовке схемы планировочной организации земельного участка:  </w:t>
      </w:r>
    </w:p>
    <w:p w:rsidR="00F66939" w:rsidRDefault="00F66939" w:rsidP="00F66939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F66939" w:rsidRDefault="00F66939" w:rsidP="00F66939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</w:t>
      </w:r>
      <w:r>
        <w:rPr>
          <w:rFonts w:ascii="Times New Roman" w:hAnsi="Times New Roman" w:cs="Times New Roman"/>
          <w:b/>
          <w:i/>
          <w:sz w:val="24"/>
          <w:szCs w:val="24"/>
        </w:rPr>
        <w:t>зации трассы линейного объекта.</w:t>
      </w:r>
    </w:p>
    <w:p w:rsidR="00F66939" w:rsidRDefault="00F66939" w:rsidP="00F66939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F66939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F669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6939" w:rsidRDefault="00F66939" w:rsidP="00F66939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66939">
        <w:rPr>
          <w:rFonts w:ascii="Times New Roman" w:hAnsi="Times New Roman"/>
          <w:i/>
          <w:sz w:val="24"/>
          <w:szCs w:val="24"/>
        </w:rPr>
        <w:lastRenderedPageBreak/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66939" w:rsidRDefault="00F66939" w:rsidP="00F66939">
      <w:pPr>
        <w:pStyle w:val="a3"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F66939">
        <w:rPr>
          <w:rFonts w:ascii="Times New Roman" w:hAnsi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F66939" w:rsidRDefault="00F66939" w:rsidP="00F66939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66939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66939" w:rsidRDefault="00F66939" w:rsidP="00F66939">
      <w:pPr>
        <w:pStyle w:val="a3"/>
        <w:ind w:firstLine="1416"/>
        <w:jc w:val="both"/>
        <w:rPr>
          <w:i/>
          <w:sz w:val="24"/>
          <w:szCs w:val="24"/>
        </w:rPr>
      </w:pPr>
      <w:r w:rsidRPr="00F66939">
        <w:rPr>
          <w:rFonts w:ascii="Times New Roman" w:hAnsi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F66939" w:rsidRDefault="00F66939" w:rsidP="00F66939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66939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92255B" w:rsidRDefault="00F66939" w:rsidP="0092255B">
      <w:pPr>
        <w:pStyle w:val="a3"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F66939">
        <w:rPr>
          <w:rFonts w:ascii="Times New Roman" w:hAnsi="Times New Roman"/>
          <w:b/>
          <w:i/>
          <w:sz w:val="24"/>
          <w:szCs w:val="24"/>
        </w:rPr>
        <w:t>6.3.Работы по подготовке технологических решений производственных здан</w:t>
      </w:r>
      <w:r w:rsidR="0092255B">
        <w:rPr>
          <w:rFonts w:ascii="Times New Roman" w:hAnsi="Times New Roman"/>
          <w:b/>
          <w:i/>
          <w:sz w:val="24"/>
          <w:szCs w:val="24"/>
        </w:rPr>
        <w:t>ий и сооружений и их комплексов.</w:t>
      </w:r>
    </w:p>
    <w:p w:rsidR="00F66939" w:rsidRPr="0092255B" w:rsidRDefault="0092255B" w:rsidP="0092255B">
      <w:pPr>
        <w:pStyle w:val="a3"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92255B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комплексов.</w:t>
      </w:r>
    </w:p>
    <w:p w:rsidR="005E6AC1" w:rsidRDefault="00F66939" w:rsidP="005E6AC1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="005E6A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6AC1" w:rsidRDefault="00F66939" w:rsidP="005E6AC1">
      <w:pPr>
        <w:pStyle w:val="a3"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F66939">
        <w:rPr>
          <w:rFonts w:ascii="Times New Roman" w:hAnsi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5E6AC1" w:rsidRDefault="00F66939" w:rsidP="005E6AC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939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5E6AC1" w:rsidRDefault="00F66939" w:rsidP="005E6AC1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5E6AC1" w:rsidRDefault="00F66939" w:rsidP="005E6AC1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5E6AC1" w:rsidRDefault="00F66939" w:rsidP="005E6AC1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5E6AC1" w:rsidRDefault="00F66939" w:rsidP="005E6AC1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939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5E6AC1" w:rsidRDefault="00F66939" w:rsidP="005E6AC1">
      <w:pPr>
        <w:pStyle w:val="a3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939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  <w:r w:rsidR="005E6AC1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6AC1" w:rsidRDefault="00F66939" w:rsidP="005E6AC1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66939">
        <w:rPr>
          <w:rFonts w:ascii="Times New Roman" w:hAnsi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F66939" w:rsidRPr="00F66939" w:rsidRDefault="00F66939" w:rsidP="005E6AC1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66939">
        <w:rPr>
          <w:rFonts w:ascii="Times New Roman" w:hAnsi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5E6AC1" w:rsidRDefault="00F66939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6939">
        <w:rPr>
          <w:rFonts w:ascii="Times New Roman" w:hAnsi="Times New Roman"/>
          <w:b/>
          <w:i/>
          <w:sz w:val="24"/>
          <w:szCs w:val="24"/>
        </w:rPr>
        <w:t xml:space="preserve">              </w:t>
      </w:r>
    </w:p>
    <w:p w:rsidR="005E6AC1" w:rsidRDefault="005E6AC1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6AC1" w:rsidRPr="005E6AC1" w:rsidRDefault="005E6AC1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F66939" w:rsidRPr="00F66939" w:rsidRDefault="00F66939" w:rsidP="00F66939">
      <w:pPr>
        <w:tabs>
          <w:tab w:val="left" w:pos="1440"/>
        </w:tabs>
        <w:jc w:val="both"/>
        <w:rPr>
          <w:sz w:val="24"/>
          <w:szCs w:val="24"/>
        </w:rPr>
      </w:pPr>
    </w:p>
    <w:p w:rsidR="00B341BA" w:rsidRPr="005E6AC1" w:rsidRDefault="00B341BA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4B0C">
        <w:rPr>
          <w:rFonts w:ascii="Times New Roman" w:hAnsi="Times New Roman" w:cs="Times New Roman"/>
          <w:sz w:val="24"/>
          <w:szCs w:val="24"/>
        </w:rPr>
        <w:t>М.П. Сашко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DE" w:rsidRDefault="001102DE" w:rsidP="00136BE9">
      <w:pPr>
        <w:spacing w:after="0" w:line="240" w:lineRule="auto"/>
      </w:pPr>
      <w:r>
        <w:separator/>
      </w:r>
    </w:p>
  </w:endnote>
  <w:endnote w:type="continuationSeparator" w:id="0">
    <w:p w:rsidR="001102DE" w:rsidRDefault="001102DE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C17400" w:rsidRDefault="00BE0F78">
        <w:pPr>
          <w:pStyle w:val="a4"/>
          <w:jc w:val="center"/>
        </w:pPr>
        <w:fldSimple w:instr=" PAGE   \* MERGEFORMAT ">
          <w:r w:rsidR="0092255B">
            <w:rPr>
              <w:noProof/>
            </w:rPr>
            <w:t>- 2 -</w:t>
          </w:r>
        </w:fldSimple>
      </w:p>
    </w:sdtContent>
  </w:sdt>
  <w:p w:rsidR="00C17400" w:rsidRDefault="00C174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DE" w:rsidRDefault="001102DE" w:rsidP="00136BE9">
      <w:pPr>
        <w:spacing w:after="0" w:line="240" w:lineRule="auto"/>
      </w:pPr>
      <w:r>
        <w:separator/>
      </w:r>
    </w:p>
  </w:footnote>
  <w:footnote w:type="continuationSeparator" w:id="0">
    <w:p w:rsidR="001102DE" w:rsidRDefault="001102DE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02DE"/>
    <w:rsid w:val="00114B4E"/>
    <w:rsid w:val="00122A54"/>
    <w:rsid w:val="00124EDA"/>
    <w:rsid w:val="00127383"/>
    <w:rsid w:val="00127F4E"/>
    <w:rsid w:val="00130FDB"/>
    <w:rsid w:val="00131DAA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1E6FA8"/>
    <w:rsid w:val="002007B3"/>
    <w:rsid w:val="00201768"/>
    <w:rsid w:val="002033DA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4B19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4C0F"/>
    <w:rsid w:val="00375000"/>
    <w:rsid w:val="00376430"/>
    <w:rsid w:val="0038080C"/>
    <w:rsid w:val="00381822"/>
    <w:rsid w:val="00385AB9"/>
    <w:rsid w:val="00387085"/>
    <w:rsid w:val="00387EEB"/>
    <w:rsid w:val="0039467F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54C59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A24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1FB3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1C45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E6AC1"/>
    <w:rsid w:val="005F2445"/>
    <w:rsid w:val="005F4FE3"/>
    <w:rsid w:val="005F58CC"/>
    <w:rsid w:val="005F5949"/>
    <w:rsid w:val="005F63D9"/>
    <w:rsid w:val="005F6991"/>
    <w:rsid w:val="00601413"/>
    <w:rsid w:val="0060145B"/>
    <w:rsid w:val="00604B0C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7F6FE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2255B"/>
    <w:rsid w:val="0093055D"/>
    <w:rsid w:val="00933D13"/>
    <w:rsid w:val="00936F90"/>
    <w:rsid w:val="009372BA"/>
    <w:rsid w:val="00937472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57B4C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2D47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0F78"/>
    <w:rsid w:val="00BE2181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102CD"/>
    <w:rsid w:val="00C1305C"/>
    <w:rsid w:val="00C133C2"/>
    <w:rsid w:val="00C138AE"/>
    <w:rsid w:val="00C1589D"/>
    <w:rsid w:val="00C17400"/>
    <w:rsid w:val="00C20E31"/>
    <w:rsid w:val="00C26AA9"/>
    <w:rsid w:val="00C30C28"/>
    <w:rsid w:val="00C3449F"/>
    <w:rsid w:val="00C34C46"/>
    <w:rsid w:val="00C353FD"/>
    <w:rsid w:val="00C35C3A"/>
    <w:rsid w:val="00C46928"/>
    <w:rsid w:val="00C5422B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278EF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5A30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31F4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66939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60C8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C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E6264-F68F-4235-9390-60099654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65</cp:revision>
  <cp:lastPrinted>2015-05-07T09:41:00Z</cp:lastPrinted>
  <dcterms:created xsi:type="dcterms:W3CDTF">2015-04-02T03:22:00Z</dcterms:created>
  <dcterms:modified xsi:type="dcterms:W3CDTF">2016-04-14T03:34:00Z</dcterms:modified>
</cp:coreProperties>
</file>